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svg" ContentType="image/svg+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77683" w14:textId="21A38BF2" w:rsidR="2A9E829B" w:rsidRDefault="4A28B706" w:rsidP="2A9E829B">
      <w:r w:rsidRPr="4A28B706">
        <w:rPr>
          <w:b/>
          <w:bCs/>
          <w:sz w:val="24"/>
          <w:szCs w:val="24"/>
        </w:rPr>
        <w:t>Topic:  Computer Viruses</w:t>
      </w:r>
      <w:r w:rsidR="004D6FE0">
        <w:rPr>
          <w:b/>
          <w:bCs/>
          <w:sz w:val="24"/>
          <w:szCs w:val="24"/>
        </w:rPr>
        <w:t xml:space="preserve"> and </w:t>
      </w:r>
      <w:r w:rsidR="00EA2A2A">
        <w:rPr>
          <w:b/>
          <w:bCs/>
          <w:sz w:val="24"/>
          <w:szCs w:val="24"/>
        </w:rPr>
        <w:t xml:space="preserve">Other </w:t>
      </w:r>
      <w:r w:rsidR="004D6FE0">
        <w:rPr>
          <w:b/>
          <w:bCs/>
          <w:sz w:val="24"/>
          <w:szCs w:val="24"/>
        </w:rPr>
        <w:t>Online Threats</w:t>
      </w:r>
    </w:p>
    <w:p w14:paraId="0D578D3F" w14:textId="3E21764D" w:rsidR="2C9805A8" w:rsidRDefault="2A9E829B" w:rsidP="2C9805A8">
      <w:pPr>
        <w:rPr>
          <w:sz w:val="24"/>
          <w:szCs w:val="24"/>
        </w:rPr>
      </w:pPr>
      <w:r w:rsidRPr="2A9E829B">
        <w:rPr>
          <w:sz w:val="24"/>
          <w:szCs w:val="24"/>
        </w:rPr>
        <w:t>When I am done this lesson, I will know:</w:t>
      </w:r>
    </w:p>
    <w:p w14:paraId="24C446AF" w14:textId="5F8B8825" w:rsidR="00EA2A2A" w:rsidRPr="00EA2A2A" w:rsidRDefault="00EA2A2A" w:rsidP="00EA2A2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A2A2A">
        <w:rPr>
          <w:sz w:val="24"/>
          <w:szCs w:val="24"/>
        </w:rPr>
        <w:t>Some common online threats</w:t>
      </w:r>
    </w:p>
    <w:p w14:paraId="06F2E5F0" w14:textId="429110AC" w:rsidR="00EA2A2A" w:rsidRPr="00EA2A2A" w:rsidRDefault="00EA2A2A" w:rsidP="00EA2A2A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A2A2A">
        <w:rPr>
          <w:sz w:val="24"/>
          <w:szCs w:val="24"/>
        </w:rPr>
        <w:t xml:space="preserve">Some tips to avoid online threats </w:t>
      </w:r>
    </w:p>
    <w:p w14:paraId="33855C2D" w14:textId="2D7F8608" w:rsidR="00EA2A2A" w:rsidRPr="00EA2A2A" w:rsidRDefault="00EA2A2A" w:rsidP="2C9805A8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A2A2A">
        <w:rPr>
          <w:sz w:val="24"/>
          <w:szCs w:val="24"/>
        </w:rPr>
        <w:t>What to do if my computer gets a virus</w:t>
      </w:r>
    </w:p>
    <w:p w14:paraId="7BE3F6AE" w14:textId="332D97CD" w:rsidR="2A9E829B" w:rsidRDefault="2A9E829B" w:rsidP="2A9E829B">
      <w:pPr>
        <w:rPr>
          <w:sz w:val="24"/>
          <w:szCs w:val="24"/>
        </w:rPr>
      </w:pPr>
    </w:p>
    <w:p w14:paraId="6EA946B9" w14:textId="1A004602" w:rsidR="2C9805A8" w:rsidRDefault="2C9805A8" w:rsidP="3AA46DE5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B139612" wp14:editId="27707402">
            <wp:extent cx="257175" cy="257175"/>
            <wp:effectExtent l="0" t="0" r="0" b="0"/>
            <wp:docPr id="1335226456" name="Picture 1335226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AA46DE5" w:rsidRPr="3AA46DE5">
        <w:rPr>
          <w:b/>
          <w:bCs/>
          <w:sz w:val="24"/>
          <w:szCs w:val="24"/>
        </w:rPr>
        <w:t>Pre and Post Self-Assessment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2C9805A8" w14:paraId="38A18D87" w14:textId="77777777" w:rsidTr="00D72068">
        <w:tc>
          <w:tcPr>
            <w:tcW w:w="1872" w:type="dxa"/>
          </w:tcPr>
          <w:p w14:paraId="6D233AE0" w14:textId="2239C8F0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4560ACF9" w14:textId="55E49B68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872" w:type="dxa"/>
          </w:tcPr>
          <w:p w14:paraId="355B650A" w14:textId="6AA4954D" w:rsidR="2C9805A8" w:rsidRDefault="2C9805A8" w:rsidP="2C9805A8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Pre</w:t>
            </w:r>
          </w:p>
        </w:tc>
        <w:tc>
          <w:tcPr>
            <w:tcW w:w="1872" w:type="dxa"/>
          </w:tcPr>
          <w:p w14:paraId="44597B7B" w14:textId="5B016AFC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1872" w:type="dxa"/>
          </w:tcPr>
          <w:p w14:paraId="48EDDC9A" w14:textId="4DB8120A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Post</w:t>
            </w:r>
          </w:p>
        </w:tc>
      </w:tr>
      <w:tr w:rsidR="2C9805A8" w14:paraId="39E393CF" w14:textId="77777777" w:rsidTr="00D72068">
        <w:tc>
          <w:tcPr>
            <w:tcW w:w="1872" w:type="dxa"/>
          </w:tcPr>
          <w:p w14:paraId="6983528E" w14:textId="4A3E353C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7DE1D05F" w14:textId="0A6976FE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Yes, I know this</w:t>
            </w:r>
          </w:p>
        </w:tc>
        <w:tc>
          <w:tcPr>
            <w:tcW w:w="1872" w:type="dxa"/>
          </w:tcPr>
          <w:p w14:paraId="3A6929AD" w14:textId="0B0E8EB7" w:rsidR="2C9805A8" w:rsidRDefault="2C9805A8" w:rsidP="2C9805A8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No, I want to learn this</w:t>
            </w:r>
          </w:p>
        </w:tc>
        <w:tc>
          <w:tcPr>
            <w:tcW w:w="1872" w:type="dxa"/>
          </w:tcPr>
          <w:p w14:paraId="70B68E84" w14:textId="44142DAC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Yes, I know this</w:t>
            </w:r>
          </w:p>
        </w:tc>
        <w:tc>
          <w:tcPr>
            <w:tcW w:w="1872" w:type="dxa"/>
          </w:tcPr>
          <w:p w14:paraId="00CDE395" w14:textId="4810FDD2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  <w:r w:rsidRPr="2C9805A8">
              <w:rPr>
                <w:b/>
                <w:bCs/>
                <w:sz w:val="24"/>
                <w:szCs w:val="24"/>
              </w:rPr>
              <w:t>I still need more practice to learn this</w:t>
            </w:r>
          </w:p>
        </w:tc>
      </w:tr>
      <w:tr w:rsidR="2C9805A8" w14:paraId="5F1D28CD" w14:textId="77777777" w:rsidTr="00D72068">
        <w:tc>
          <w:tcPr>
            <w:tcW w:w="1872" w:type="dxa"/>
          </w:tcPr>
          <w:p w14:paraId="0C061C3C" w14:textId="1B12558D" w:rsidR="2C9805A8" w:rsidRDefault="00741EC2" w:rsidP="2A9E82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know what</w:t>
            </w:r>
            <w:r w:rsidR="00A76BE0">
              <w:rPr>
                <w:b/>
                <w:bCs/>
                <w:sz w:val="24"/>
                <w:szCs w:val="24"/>
              </w:rPr>
              <w:t xml:space="preserve"> some common online threats are</w:t>
            </w:r>
          </w:p>
        </w:tc>
        <w:tc>
          <w:tcPr>
            <w:tcW w:w="1872" w:type="dxa"/>
          </w:tcPr>
          <w:p w14:paraId="00E11F34" w14:textId="6388F83B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728BA6BC" w14:textId="14CBC653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65AA852F" w14:textId="626174C2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79F83E9D" w14:textId="77C742B6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</w:tr>
      <w:tr w:rsidR="2C9805A8" w14:paraId="6695C0F3" w14:textId="77777777" w:rsidTr="00D72068">
        <w:tc>
          <w:tcPr>
            <w:tcW w:w="1872" w:type="dxa"/>
          </w:tcPr>
          <w:p w14:paraId="206DB6A0" w14:textId="1079BAA2" w:rsidR="2C9805A8" w:rsidRDefault="00EA2A2A" w:rsidP="2A9E82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k</w:t>
            </w:r>
            <w:r w:rsidR="00A76BE0">
              <w:rPr>
                <w:b/>
                <w:bCs/>
                <w:sz w:val="24"/>
                <w:szCs w:val="24"/>
              </w:rPr>
              <w:t>now how to avoid online threats</w:t>
            </w:r>
          </w:p>
        </w:tc>
        <w:tc>
          <w:tcPr>
            <w:tcW w:w="1872" w:type="dxa"/>
          </w:tcPr>
          <w:p w14:paraId="5B0DCAF7" w14:textId="641B4702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525E8DD" w14:textId="641B4702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56E2D031" w14:textId="641B4702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3B1B19F2" w14:textId="641B4702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</w:tr>
      <w:tr w:rsidR="2C9805A8" w14:paraId="1328FB99" w14:textId="77777777" w:rsidTr="00D72068">
        <w:tc>
          <w:tcPr>
            <w:tcW w:w="1872" w:type="dxa"/>
          </w:tcPr>
          <w:p w14:paraId="59B8E568" w14:textId="0B233F21" w:rsidR="2C9805A8" w:rsidRDefault="00EA2A2A" w:rsidP="2A9E829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 know what to</w:t>
            </w:r>
            <w:r w:rsidR="00A76BE0">
              <w:rPr>
                <w:b/>
                <w:bCs/>
                <w:sz w:val="24"/>
                <w:szCs w:val="24"/>
              </w:rPr>
              <w:t xml:space="preserve"> do if my computer gets a virus</w:t>
            </w:r>
          </w:p>
        </w:tc>
        <w:tc>
          <w:tcPr>
            <w:tcW w:w="1872" w:type="dxa"/>
          </w:tcPr>
          <w:p w14:paraId="552CFC6F" w14:textId="641B4702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088C3D09" w14:textId="641B4702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0862D6AC" w14:textId="641B4702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7D1C1FFB" w14:textId="641B4702" w:rsidR="2C9805A8" w:rsidRDefault="2C9805A8" w:rsidP="2C9805A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65CA97A" w14:textId="17AC3D96" w:rsidR="0086542C" w:rsidRDefault="0086542C" w:rsidP="2A9E829B">
      <w:pPr>
        <w:rPr>
          <w:rFonts w:eastAsiaTheme="minorEastAsia"/>
          <w:b/>
          <w:bCs/>
          <w:sz w:val="24"/>
          <w:szCs w:val="24"/>
        </w:rPr>
      </w:pPr>
    </w:p>
    <w:p w14:paraId="1294EEB8" w14:textId="77777777" w:rsidR="00455448" w:rsidRDefault="00455448" w:rsidP="00455448">
      <w:pPr>
        <w:rPr>
          <w:b/>
          <w:bCs/>
          <w:sz w:val="24"/>
          <w:szCs w:val="24"/>
        </w:rPr>
      </w:pPr>
      <w:bookmarkStart w:id="0" w:name="_Hlk1251117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5448" w14:paraId="2E67A84E" w14:textId="77777777" w:rsidTr="00BA6F75">
        <w:tc>
          <w:tcPr>
            <w:tcW w:w="9350" w:type="dxa"/>
          </w:tcPr>
          <w:p w14:paraId="7696C6BB" w14:textId="2234EDF1" w:rsidR="00455448" w:rsidRDefault="00455448" w:rsidP="00BA6F7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415CED7" wp14:editId="33ACF2CF">
                  <wp:extent cx="285750" cy="285750"/>
                  <wp:effectExtent l="0" t="0" r="0" b="0"/>
                  <wp:docPr id="4" name="Graphic 4" descr="Open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penBoo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cx="http://schemas.microsoft.com/office/drawing/2014/chartex" xmlns:w15="http://schemas.microsoft.com/office/word/2012/wordml" xmlns:w16se="http://schemas.microsoft.com/office/word/2015/wordml/symex"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sz w:val="24"/>
                <w:szCs w:val="24"/>
              </w:rPr>
              <w:t>New Words and Terms</w:t>
            </w:r>
          </w:p>
          <w:p w14:paraId="6398F21E" w14:textId="77777777" w:rsidR="00455448" w:rsidRDefault="00455448" w:rsidP="00BA6F75">
            <w:pPr>
              <w:rPr>
                <w:b/>
                <w:bCs/>
                <w:sz w:val="24"/>
                <w:szCs w:val="24"/>
              </w:rPr>
            </w:pPr>
          </w:p>
          <w:p w14:paraId="544CB10B" w14:textId="3EEE241B" w:rsidR="00455448" w:rsidRPr="00455448" w:rsidRDefault="00A76BE0" w:rsidP="00BA6F75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m</w:t>
            </w:r>
            <w:r w:rsidR="00455448" w:rsidRPr="00455448">
              <w:rPr>
                <w:bCs/>
                <w:sz w:val="24"/>
                <w:szCs w:val="24"/>
              </w:rPr>
              <w:t>alware</w:t>
            </w:r>
            <w:proofErr w:type="gramEnd"/>
          </w:p>
          <w:p w14:paraId="3875B7F5" w14:textId="19791D90" w:rsidR="00455448" w:rsidRPr="00455448" w:rsidRDefault="00A76BE0" w:rsidP="00BA6F75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a</w:t>
            </w:r>
            <w:r w:rsidR="00455448" w:rsidRPr="00455448">
              <w:rPr>
                <w:bCs/>
                <w:sz w:val="24"/>
                <w:szCs w:val="24"/>
              </w:rPr>
              <w:t>dware</w:t>
            </w:r>
            <w:proofErr w:type="gramEnd"/>
          </w:p>
          <w:p w14:paraId="566246C7" w14:textId="0D60AC35" w:rsidR="00455448" w:rsidRPr="00455448" w:rsidRDefault="00A76BE0" w:rsidP="00BA6F75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t</w:t>
            </w:r>
            <w:r w:rsidR="00455448" w:rsidRPr="00455448">
              <w:rPr>
                <w:bCs/>
                <w:sz w:val="24"/>
                <w:szCs w:val="24"/>
              </w:rPr>
              <w:t>rojan</w:t>
            </w:r>
            <w:proofErr w:type="spellEnd"/>
            <w:proofErr w:type="gramEnd"/>
          </w:p>
          <w:p w14:paraId="6200C6F8" w14:textId="45C99E40" w:rsidR="00455448" w:rsidRDefault="00A76BE0" w:rsidP="00BA6F75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s</w:t>
            </w:r>
            <w:r w:rsidR="00455448" w:rsidRPr="00455448">
              <w:rPr>
                <w:bCs/>
                <w:sz w:val="24"/>
                <w:szCs w:val="24"/>
              </w:rPr>
              <w:t>pyware</w:t>
            </w:r>
            <w:proofErr w:type="gramEnd"/>
          </w:p>
          <w:p w14:paraId="653AEDC4" w14:textId="5C81808E" w:rsidR="00455448" w:rsidRPr="00455448" w:rsidRDefault="00A76BE0" w:rsidP="00BA6F75">
            <w:pPr>
              <w:rPr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r</w:t>
            </w:r>
            <w:r w:rsidR="00455448">
              <w:rPr>
                <w:bCs/>
                <w:sz w:val="24"/>
                <w:szCs w:val="24"/>
              </w:rPr>
              <w:t>ansomware</w:t>
            </w:r>
            <w:proofErr w:type="spellEnd"/>
            <w:proofErr w:type="gramEnd"/>
          </w:p>
          <w:p w14:paraId="1CD85A8A" w14:textId="3D6F97DB" w:rsidR="00455448" w:rsidRPr="00455448" w:rsidRDefault="00A76BE0" w:rsidP="00BA6F75">
            <w:pPr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w</w:t>
            </w:r>
            <w:r w:rsidR="00455448" w:rsidRPr="00455448">
              <w:rPr>
                <w:bCs/>
                <w:sz w:val="24"/>
                <w:szCs w:val="24"/>
              </w:rPr>
              <w:t>orm</w:t>
            </w:r>
            <w:proofErr w:type="gramEnd"/>
          </w:p>
          <w:p w14:paraId="51366258" w14:textId="3E44DE08" w:rsidR="00455448" w:rsidRDefault="00455448" w:rsidP="00BA6F75">
            <w:pPr>
              <w:rPr>
                <w:b/>
                <w:bCs/>
                <w:sz w:val="24"/>
                <w:szCs w:val="24"/>
              </w:rPr>
            </w:pPr>
          </w:p>
        </w:tc>
      </w:tr>
      <w:bookmarkEnd w:id="0"/>
    </w:tbl>
    <w:p w14:paraId="45C37025" w14:textId="77C6E93C" w:rsidR="00455448" w:rsidRDefault="00455448" w:rsidP="2A9E829B">
      <w:pPr>
        <w:rPr>
          <w:rFonts w:eastAsiaTheme="minorEastAsia"/>
          <w:b/>
          <w:bCs/>
          <w:sz w:val="24"/>
          <w:szCs w:val="24"/>
        </w:rPr>
      </w:pPr>
    </w:p>
    <w:p w14:paraId="24EE8D0C" w14:textId="3639BEF1" w:rsidR="00D72068" w:rsidRDefault="00D72068" w:rsidP="2A9E829B">
      <w:pPr>
        <w:rPr>
          <w:rFonts w:eastAsiaTheme="minorEastAsia"/>
          <w:b/>
          <w:bCs/>
          <w:sz w:val="24"/>
          <w:szCs w:val="24"/>
        </w:rPr>
      </w:pPr>
    </w:p>
    <w:p w14:paraId="605EF73E" w14:textId="77777777" w:rsidR="00D72068" w:rsidRDefault="00D72068" w:rsidP="2A9E829B">
      <w:pPr>
        <w:rPr>
          <w:rFonts w:eastAsiaTheme="minorEastAsia"/>
          <w:b/>
          <w:bCs/>
          <w:sz w:val="24"/>
          <w:szCs w:val="24"/>
        </w:rPr>
      </w:pPr>
    </w:p>
    <w:p w14:paraId="713D8441" w14:textId="6B91B8AD" w:rsidR="2A9E829B" w:rsidRPr="0086542C" w:rsidRDefault="0086542C" w:rsidP="2A9E829B">
      <w:pPr>
        <w:rPr>
          <w:rFonts w:eastAsiaTheme="minorEastAsia"/>
          <w:bCs/>
          <w:sz w:val="24"/>
          <w:szCs w:val="24"/>
        </w:rPr>
      </w:pPr>
      <w:r w:rsidRPr="0086542C">
        <w:rPr>
          <w:rFonts w:eastAsiaTheme="minorEastAsia"/>
          <w:bCs/>
          <w:sz w:val="24"/>
          <w:szCs w:val="24"/>
        </w:rPr>
        <w:lastRenderedPageBreak/>
        <w:t xml:space="preserve">There are many different kinds of online threats to computers. Some of the most common </w:t>
      </w:r>
      <w:r w:rsidR="00D05E54">
        <w:rPr>
          <w:rFonts w:eastAsiaTheme="minorEastAsia"/>
          <w:bCs/>
          <w:sz w:val="24"/>
          <w:szCs w:val="24"/>
        </w:rPr>
        <w:t xml:space="preserve">terms </w:t>
      </w:r>
      <w:r w:rsidRPr="0086542C">
        <w:rPr>
          <w:rFonts w:eastAsiaTheme="minorEastAsia"/>
          <w:bCs/>
          <w:sz w:val="24"/>
          <w:szCs w:val="24"/>
        </w:rPr>
        <w:t>are:</w:t>
      </w:r>
    </w:p>
    <w:p w14:paraId="15BCE1BF" w14:textId="77777777" w:rsidR="00D05E54" w:rsidRDefault="00D05E54" w:rsidP="0086542C">
      <w:pPr>
        <w:pStyle w:val="ListParagraph"/>
        <w:numPr>
          <w:ilvl w:val="0"/>
          <w:numId w:val="7"/>
        </w:numPr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Malware</w:t>
      </w:r>
    </w:p>
    <w:p w14:paraId="7286D429" w14:textId="65BA7F06" w:rsidR="0086542C" w:rsidRPr="00D05E54" w:rsidRDefault="00455448" w:rsidP="00D05E54">
      <w:pPr>
        <w:pStyle w:val="ListParagraph"/>
        <w:numPr>
          <w:ilvl w:val="0"/>
          <w:numId w:val="7"/>
        </w:numPr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Virus</w:t>
      </w:r>
    </w:p>
    <w:p w14:paraId="3F510E18" w14:textId="3D3E60A6" w:rsidR="0086542C" w:rsidRPr="0086542C" w:rsidRDefault="0086542C" w:rsidP="0086542C">
      <w:pPr>
        <w:pStyle w:val="ListParagraph"/>
        <w:numPr>
          <w:ilvl w:val="0"/>
          <w:numId w:val="7"/>
        </w:numPr>
        <w:rPr>
          <w:rFonts w:eastAsiaTheme="minorEastAsia"/>
          <w:bCs/>
          <w:sz w:val="24"/>
          <w:szCs w:val="24"/>
        </w:rPr>
      </w:pPr>
      <w:r w:rsidRPr="0086542C">
        <w:rPr>
          <w:rFonts w:eastAsiaTheme="minorEastAsia"/>
          <w:bCs/>
          <w:sz w:val="24"/>
          <w:szCs w:val="24"/>
        </w:rPr>
        <w:t>Adware</w:t>
      </w:r>
    </w:p>
    <w:p w14:paraId="1D0E840B" w14:textId="0B443CBD" w:rsidR="0086542C" w:rsidRPr="0086542C" w:rsidRDefault="00455448" w:rsidP="0086542C">
      <w:pPr>
        <w:pStyle w:val="ListParagraph"/>
        <w:numPr>
          <w:ilvl w:val="0"/>
          <w:numId w:val="7"/>
        </w:numPr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Trojan</w:t>
      </w:r>
    </w:p>
    <w:p w14:paraId="21F28869" w14:textId="0D62D769" w:rsidR="0086542C" w:rsidRDefault="0086542C" w:rsidP="0086542C">
      <w:pPr>
        <w:pStyle w:val="ListParagraph"/>
        <w:numPr>
          <w:ilvl w:val="0"/>
          <w:numId w:val="7"/>
        </w:numPr>
        <w:rPr>
          <w:rFonts w:eastAsiaTheme="minorEastAsia"/>
          <w:bCs/>
          <w:sz w:val="24"/>
          <w:szCs w:val="24"/>
        </w:rPr>
      </w:pPr>
      <w:r w:rsidRPr="0086542C">
        <w:rPr>
          <w:rFonts w:eastAsiaTheme="minorEastAsia"/>
          <w:bCs/>
          <w:sz w:val="24"/>
          <w:szCs w:val="24"/>
        </w:rPr>
        <w:t>Spyware</w:t>
      </w:r>
    </w:p>
    <w:p w14:paraId="23EE993C" w14:textId="231A12DC" w:rsidR="00455448" w:rsidRPr="0086542C" w:rsidRDefault="00455448" w:rsidP="0086542C">
      <w:pPr>
        <w:pStyle w:val="ListParagraph"/>
        <w:numPr>
          <w:ilvl w:val="0"/>
          <w:numId w:val="7"/>
        </w:numPr>
        <w:rPr>
          <w:rFonts w:eastAsiaTheme="minorEastAsia"/>
          <w:bCs/>
          <w:sz w:val="24"/>
          <w:szCs w:val="24"/>
        </w:rPr>
      </w:pPr>
      <w:proofErr w:type="spellStart"/>
      <w:r>
        <w:rPr>
          <w:rFonts w:eastAsiaTheme="minorEastAsia"/>
          <w:bCs/>
          <w:sz w:val="24"/>
          <w:szCs w:val="24"/>
        </w:rPr>
        <w:t>Ransomware</w:t>
      </w:r>
      <w:proofErr w:type="spellEnd"/>
    </w:p>
    <w:p w14:paraId="2DDADED3" w14:textId="325C9F93" w:rsidR="0086542C" w:rsidRDefault="00455448" w:rsidP="0086542C">
      <w:pPr>
        <w:pStyle w:val="ListParagraph"/>
        <w:numPr>
          <w:ilvl w:val="0"/>
          <w:numId w:val="7"/>
        </w:numPr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Worm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455448" w14:paraId="20B56010" w14:textId="77777777" w:rsidTr="00455448">
        <w:tc>
          <w:tcPr>
            <w:tcW w:w="2405" w:type="dxa"/>
          </w:tcPr>
          <w:p w14:paraId="51F05452" w14:textId="497DE4DB" w:rsidR="00455448" w:rsidRPr="00455448" w:rsidRDefault="00455448" w:rsidP="00455448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455448">
              <w:rPr>
                <w:rFonts w:eastAsiaTheme="minorEastAsia"/>
                <w:b/>
                <w:bCs/>
                <w:sz w:val="24"/>
                <w:szCs w:val="24"/>
              </w:rPr>
              <w:t>Type of Threat</w:t>
            </w:r>
          </w:p>
        </w:tc>
        <w:tc>
          <w:tcPr>
            <w:tcW w:w="6945" w:type="dxa"/>
          </w:tcPr>
          <w:p w14:paraId="0BDFB87E" w14:textId="6EDFF552" w:rsidR="00455448" w:rsidRPr="00455448" w:rsidRDefault="00455448" w:rsidP="00455448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00455448">
              <w:rPr>
                <w:rFonts w:eastAsiaTheme="minorEastAsia"/>
                <w:b/>
                <w:bCs/>
                <w:sz w:val="24"/>
                <w:szCs w:val="24"/>
              </w:rPr>
              <w:t>Description</w:t>
            </w:r>
          </w:p>
        </w:tc>
      </w:tr>
      <w:tr w:rsidR="00455448" w14:paraId="6A4D782E" w14:textId="77777777" w:rsidTr="00455448">
        <w:tc>
          <w:tcPr>
            <w:tcW w:w="2405" w:type="dxa"/>
          </w:tcPr>
          <w:p w14:paraId="0CD32F02" w14:textId="2CC071F5" w:rsidR="00455448" w:rsidRDefault="00455448" w:rsidP="00455448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Malware</w:t>
            </w:r>
          </w:p>
        </w:tc>
        <w:tc>
          <w:tcPr>
            <w:tcW w:w="6945" w:type="dxa"/>
          </w:tcPr>
          <w:p w14:paraId="1CBF19CC" w14:textId="6AD2B872" w:rsidR="00455448" w:rsidRDefault="00455448" w:rsidP="00A76BE0">
            <w:pPr>
              <w:spacing w:line="259" w:lineRule="auto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Style w:val="normaltextrun"/>
                <w:rFonts w:ascii="Calibri" w:hAnsi="Calibri" w:cs="Calibri"/>
                <w:color w:val="432D2D"/>
                <w:shd w:val="clear" w:color="auto" w:fill="FFFFFF"/>
              </w:rPr>
              <w:t xml:space="preserve">Malware is short for malicious software. This means that while most of us refer to these threats as viruses, the correct </w:t>
            </w:r>
            <w:proofErr w:type="gramStart"/>
            <w:r>
              <w:rPr>
                <w:rStyle w:val="normaltextrun"/>
                <w:rFonts w:ascii="Calibri" w:hAnsi="Calibri" w:cs="Calibri"/>
                <w:color w:val="432D2D"/>
                <w:shd w:val="clear" w:color="auto" w:fill="FFFFFF"/>
              </w:rPr>
              <w:t>catch-all</w:t>
            </w:r>
            <w:proofErr w:type="gramEnd"/>
            <w:r>
              <w:rPr>
                <w:rStyle w:val="normaltextrun"/>
                <w:rFonts w:ascii="Calibri" w:hAnsi="Calibri" w:cs="Calibri"/>
                <w:color w:val="432D2D"/>
                <w:shd w:val="clear" w:color="auto" w:fill="FFFFFF"/>
              </w:rPr>
              <w:t xml:space="preserve"> term should indeed be malware. Malicious software comes in many forms, but malware itself is a general term that could be used to describe any number of things, such as viruses, worms, </w:t>
            </w:r>
            <w:proofErr w:type="spellStart"/>
            <w:r>
              <w:rPr>
                <w:rStyle w:val="normaltextrun"/>
                <w:rFonts w:ascii="Calibri" w:hAnsi="Calibri" w:cs="Calibri"/>
                <w:color w:val="432D2D"/>
                <w:shd w:val="clear" w:color="auto" w:fill="FFFFFF"/>
              </w:rPr>
              <w:t>trojans</w:t>
            </w:r>
            <w:proofErr w:type="spellEnd"/>
            <w:r>
              <w:rPr>
                <w:rStyle w:val="normaltextrun"/>
                <w:rFonts w:ascii="Calibri" w:hAnsi="Calibri" w:cs="Calibri"/>
                <w:color w:val="432D2D"/>
                <w:shd w:val="clear" w:color="auto" w:fill="FFFFFF"/>
              </w:rPr>
              <w:t xml:space="preserve">, </w:t>
            </w:r>
            <w:r w:rsidR="00983DD9">
              <w:rPr>
                <w:rStyle w:val="normaltextrun"/>
                <w:rFonts w:ascii="Calibri" w:hAnsi="Calibri" w:cs="Calibri"/>
                <w:color w:val="432D2D"/>
                <w:shd w:val="clear" w:color="auto" w:fill="FFFFFF"/>
              </w:rPr>
              <w:t>spyware, and others. I</w:t>
            </w:r>
            <w:r>
              <w:rPr>
                <w:rStyle w:val="normaltextrun"/>
                <w:rFonts w:ascii="Calibri" w:hAnsi="Calibri" w:cs="Calibri"/>
                <w:color w:val="432D2D"/>
                <w:shd w:val="clear" w:color="auto" w:fill="FFFFFF"/>
              </w:rPr>
              <w:t>t’s a program or file with bad intentions</w:t>
            </w:r>
            <w:r w:rsidR="00983DD9">
              <w:rPr>
                <w:rStyle w:val="normaltextrun"/>
                <w:rFonts w:ascii="Calibri" w:hAnsi="Calibri" w:cs="Calibri"/>
                <w:color w:val="432D2D"/>
                <w:shd w:val="clear" w:color="auto" w:fill="FFFFFF"/>
              </w:rPr>
              <w:t xml:space="preserve">. Luckily, malware is </w:t>
            </w:r>
            <w:r>
              <w:rPr>
                <w:rStyle w:val="normaltextrun"/>
                <w:rFonts w:ascii="Calibri" w:hAnsi="Calibri" w:cs="Calibri"/>
                <w:color w:val="432D2D"/>
                <w:shd w:val="clear" w:color="auto" w:fill="FFFFFF"/>
              </w:rPr>
              <w:t>what </w:t>
            </w:r>
            <w:r w:rsidR="00983DD9">
              <w:rPr>
                <w:rStyle w:val="advancedproofingissue"/>
                <w:rFonts w:ascii="Calibri" w:hAnsi="Calibri" w:cs="Calibri"/>
                <w:color w:val="432D2D"/>
                <w:shd w:val="clear" w:color="auto" w:fill="FFFFFF"/>
              </w:rPr>
              <w:t xml:space="preserve">all </w:t>
            </w:r>
            <w:r>
              <w:rPr>
                <w:rStyle w:val="normaltextrun"/>
                <w:rFonts w:ascii="Calibri" w:hAnsi="Calibri" w:cs="Calibri"/>
                <w:color w:val="432D2D"/>
                <w:shd w:val="clear" w:color="auto" w:fill="FFFFFF"/>
              </w:rPr>
              <w:t>the most popular</w:t>
            </w:r>
            <w:r w:rsidR="00983DD9">
              <w:rPr>
                <w:rStyle w:val="normaltextrun"/>
                <w:rFonts w:ascii="Calibri" w:hAnsi="Calibri" w:cs="Calibri"/>
                <w:color w:val="432D2D"/>
                <w:shd w:val="clear" w:color="auto" w:fill="FFFFFF"/>
              </w:rPr>
              <w:t xml:space="preserve"> antivirus programs are look </w:t>
            </w:r>
            <w:r>
              <w:rPr>
                <w:rStyle w:val="normaltextrun"/>
                <w:rFonts w:ascii="Calibri" w:hAnsi="Calibri" w:cs="Calibri"/>
                <w:color w:val="432D2D"/>
                <w:shd w:val="clear" w:color="auto" w:fill="FFFFFF"/>
              </w:rPr>
              <w:t>for.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D05E54" w14:paraId="58F7A5B2" w14:textId="77777777" w:rsidTr="00455448">
        <w:tc>
          <w:tcPr>
            <w:tcW w:w="2405" w:type="dxa"/>
          </w:tcPr>
          <w:p w14:paraId="53CB2627" w14:textId="48A48F20" w:rsidR="00D05E54" w:rsidRDefault="00D05E54" w:rsidP="00D05E54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Virus</w:t>
            </w:r>
          </w:p>
        </w:tc>
        <w:tc>
          <w:tcPr>
            <w:tcW w:w="6945" w:type="dxa"/>
          </w:tcPr>
          <w:p w14:paraId="469CAB8B" w14:textId="77777777" w:rsidR="00C45D43" w:rsidRDefault="00D05E54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Viruses are malicious </w:t>
            </w:r>
            <w:proofErr w:type="gramStart"/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code that infect</w:t>
            </w:r>
            <w:proofErr w:type="gramEnd"/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 a computer after you install a software. </w:t>
            </w:r>
            <w:r>
              <w:rPr>
                <w:rStyle w:val="contextualspellingandgrammarerror"/>
                <w:rFonts w:ascii="Calibri" w:hAnsi="Calibri" w:cs="Calibri"/>
                <w:color w:val="432D2D"/>
                <w:lang w:val="en-US"/>
              </w:rPr>
              <w:t xml:space="preserve">This usually 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happens through USB drives, Internet downloads, or email attachments, but it can happen other ways as well. </w:t>
            </w:r>
          </w:p>
          <w:p w14:paraId="46AA913A" w14:textId="77777777" w:rsidR="00C45D43" w:rsidRDefault="00C45D43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</w:pPr>
          </w:p>
          <w:p w14:paraId="467C6286" w14:textId="73DD1263" w:rsidR="00D05E54" w:rsidRPr="00C45D43" w:rsidRDefault="00D05E54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The infection doesn’t</w:t>
            </w:r>
            <w:r>
              <w:rPr>
                <w:rStyle w:val="advancedproofingissue"/>
                <w:rFonts w:ascii="Calibri" w:hAnsi="Calibri" w:cs="Calibri"/>
                <w:color w:val="432D2D"/>
                <w:lang w:val="en-US"/>
              </w:rPr>
              <w:t xml:space="preserve"> occur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 just from having the infected files on your computer. The infection happens once the program runs for the first time, whether through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Autorun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, a manual install, or an executable file that the user opens.</w:t>
            </w:r>
            <w:r>
              <w:rPr>
                <w:rStyle w:val="eop"/>
                <w:rFonts w:ascii="Calibri" w:hAnsi="Calibri" w:cs="Calibri"/>
              </w:rPr>
              <w:t> 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Once opened – or run – the infection happens. From that point, it can be very difficult to find and get rid of the virus.  </w:t>
            </w:r>
          </w:p>
          <w:p w14:paraId="1F37DC78" w14:textId="77777777" w:rsidR="00C45D43" w:rsidRDefault="00C45D43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3838E52" w14:textId="410CCB30" w:rsidR="00D05E54" w:rsidRDefault="00D05E54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Unlike other threats, viruses have no other purpose than attempting to </w:t>
            </w:r>
            <w:r w:rsidR="00A76BE0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make your computer impossible to use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D05E54" w14:paraId="20D6F0A0" w14:textId="77777777" w:rsidTr="00455448">
        <w:tc>
          <w:tcPr>
            <w:tcW w:w="2405" w:type="dxa"/>
          </w:tcPr>
          <w:p w14:paraId="39086B15" w14:textId="6F74E5CE" w:rsidR="00D05E54" w:rsidRDefault="00D05E54" w:rsidP="00D05E54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Adware</w:t>
            </w:r>
          </w:p>
        </w:tc>
        <w:tc>
          <w:tcPr>
            <w:tcW w:w="6945" w:type="dxa"/>
          </w:tcPr>
          <w:p w14:paraId="5365FF01" w14:textId="1224B081" w:rsidR="00D05E54" w:rsidRDefault="004302DA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Adware is usually harmless but it can be really annoying. </w:t>
            </w:r>
            <w:r w:rsidR="00D05E54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 </w:t>
            </w:r>
          </w:p>
          <w:p w14:paraId="67B59B99" w14:textId="141099E3" w:rsidR="004302DA" w:rsidRDefault="00A76BE0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Adware is often bundled</w:t>
            </w:r>
            <w:r w:rsidR="004302DA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 with </w:t>
            </w:r>
            <w:r w:rsidR="00D05E54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apps or software, which makes initial detection somewhat difficult. </w:t>
            </w:r>
          </w:p>
          <w:p w14:paraId="1E5E6E4A" w14:textId="77777777" w:rsidR="00C45D43" w:rsidRDefault="00C45D43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</w:pPr>
          </w:p>
          <w:p w14:paraId="0AF49EA3" w14:textId="2E571E73" w:rsidR="00D05E54" w:rsidRDefault="00D05E54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A common example is the checkbox at the bottom of a download link (often pre-checked) that asks if we want to “Include X for fre</w:t>
            </w:r>
            <w:r w:rsidR="004302DA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e” – 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“X” is often th</w:t>
            </w:r>
            <w:r w:rsidR="004302DA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e program containing the adware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. If you aren’t sure what these additional programs are, or how they function, don’t download them.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1300CD76" w14:textId="77777777" w:rsidR="00D05E54" w:rsidRDefault="00D05E54" w:rsidP="004302DA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inorEastAsia"/>
                <w:bCs/>
              </w:rPr>
            </w:pPr>
          </w:p>
        </w:tc>
      </w:tr>
      <w:tr w:rsidR="00D05E54" w14:paraId="67ED3DFA" w14:textId="77777777" w:rsidTr="00455448">
        <w:tc>
          <w:tcPr>
            <w:tcW w:w="2405" w:type="dxa"/>
          </w:tcPr>
          <w:p w14:paraId="70D9EBE9" w14:textId="0264CE3C" w:rsidR="00D05E54" w:rsidRDefault="00D05E54" w:rsidP="00D05E54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lastRenderedPageBreak/>
              <w:t>Trojan</w:t>
            </w:r>
          </w:p>
        </w:tc>
        <w:tc>
          <w:tcPr>
            <w:tcW w:w="6945" w:type="dxa"/>
          </w:tcPr>
          <w:p w14:paraId="35B54089" w14:textId="29A173A7" w:rsidR="00D05E54" w:rsidRDefault="00D05E54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Trojans were named after the Trojan Horse, which was a giant wooden horse used to conceal Greek soldiers as they entered Troy during the Trojan</w:t>
            </w:r>
            <w:r w:rsidR="000001C7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 War. A </w:t>
            </w:r>
            <w:proofErr w:type="spellStart"/>
            <w:r w:rsidR="000001C7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trojan</w:t>
            </w:r>
            <w:proofErr w:type="spellEnd"/>
            <w:r w:rsidR="000001C7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 damages your computer the same way. 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 It hides malicious co</w:t>
            </w:r>
            <w:r w:rsidR="000001C7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de inside a 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program or file in order to gain access to your machine. Once inside, the program installs itself on your device and communicates with a server in the background without your knowledge. This gives an outside party access to your c</w:t>
            </w:r>
            <w:r w:rsidR="000001C7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omputer and information on your computer through what’s called 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a backdoor.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733C35EA" w14:textId="77777777" w:rsidR="00D05E54" w:rsidRDefault="00D05E54" w:rsidP="000001C7">
            <w:pPr>
              <w:pStyle w:val="paragraph"/>
              <w:spacing w:before="0" w:beforeAutospacing="0" w:after="0" w:afterAutospacing="0"/>
              <w:textAlignment w:val="baseline"/>
              <w:rPr>
                <w:rFonts w:eastAsiaTheme="minorEastAsia"/>
                <w:bCs/>
              </w:rPr>
            </w:pPr>
          </w:p>
        </w:tc>
      </w:tr>
      <w:tr w:rsidR="00D05E54" w14:paraId="0455D9CD" w14:textId="77777777" w:rsidTr="00455448">
        <w:tc>
          <w:tcPr>
            <w:tcW w:w="2405" w:type="dxa"/>
          </w:tcPr>
          <w:p w14:paraId="136F9649" w14:textId="57341F07" w:rsidR="00D05E54" w:rsidRDefault="00D05E54" w:rsidP="00D05E54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Spyware</w:t>
            </w:r>
          </w:p>
        </w:tc>
        <w:tc>
          <w:tcPr>
            <w:tcW w:w="6945" w:type="dxa"/>
          </w:tcPr>
          <w:p w14:paraId="1A8B4FCC" w14:textId="3875725B" w:rsidR="00D05E54" w:rsidRDefault="00D05E54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Spyware is the most common piece of </w:t>
            </w:r>
            <w:r w:rsidR="00A048CD">
              <w:rPr>
                <w:rStyle w:val="spellingerror"/>
                <w:rFonts w:ascii="Calibri" w:hAnsi="Calibri" w:cs="Calibri"/>
                <w:color w:val="432D2D"/>
                <w:lang w:val="en-US"/>
              </w:rPr>
              <w:t>mal</w:t>
            </w:r>
            <w:r>
              <w:rPr>
                <w:rStyle w:val="spellingerror"/>
                <w:rFonts w:ascii="Calibri" w:hAnsi="Calibri" w:cs="Calibri"/>
                <w:color w:val="432D2D"/>
                <w:lang w:val="en-US"/>
              </w:rPr>
              <w:t>ware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 on the Internet. While it’s quite deceptive in nature and a major annoyance, most spyware is relatively harmless. Typically, spyware is used to monitor </w:t>
            </w:r>
            <w:r w:rsidR="00A048CD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your 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browsing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behavio</w:t>
            </w:r>
            <w:r w:rsidR="00A76BE0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u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r</w:t>
            </w:r>
            <w:proofErr w:type="spellEnd"/>
            <w:r w:rsidR="00A048CD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. This information is often used to send you ads based on your browsing </w:t>
            </w:r>
            <w:proofErr w:type="spellStart"/>
            <w:r w:rsidR="00A048CD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behavio</w:t>
            </w:r>
            <w:r w:rsidR="00A76BE0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u</w:t>
            </w:r>
            <w:r w:rsidR="00A048CD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r</w:t>
            </w:r>
            <w:proofErr w:type="spellEnd"/>
            <w:r w:rsidR="00A048CD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. 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 </w:t>
            </w:r>
          </w:p>
          <w:p w14:paraId="56E757BC" w14:textId="77777777" w:rsidR="00A048CD" w:rsidRDefault="00A048CD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D8103F9" w14:textId="65883F33" w:rsidR="00D05E54" w:rsidRDefault="00D05E54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Style w:val="eop"/>
                <w:rFonts w:ascii="Calibri" w:hAnsi="Calibri" w:cs="Calibri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While typical spyware is mostly used for ad-serving purposes, </w:t>
            </w:r>
            <w:r w:rsidR="007E74B3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there are other more malicious types of 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spyware </w:t>
            </w:r>
            <w:r w:rsidR="007E74B3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that communicate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 sensitive data back to another user, or </w:t>
            </w:r>
            <w:r w:rsidR="00A76BE0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to 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a server. This data can include emails, photos, log files, credit card numbers, banking information, and/or online passwords.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41444543" w14:textId="77777777" w:rsidR="00F65FAA" w:rsidRDefault="00F65FAA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9825083" w14:textId="50FF78FB" w:rsidR="00D05E54" w:rsidRDefault="00D05E54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Spyware is most often downloaded by the user as part of an add-on to a legitimate download (such as a toolbar) or included as part of a freeware or shareware program</w:t>
            </w:r>
            <w:r w:rsidR="00F65FAA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3AE528AA" w14:textId="77777777" w:rsidR="00D05E54" w:rsidRDefault="00D05E54" w:rsidP="00D05E54">
            <w:pPr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05E54" w14:paraId="6337D4EB" w14:textId="77777777" w:rsidTr="00455448">
        <w:tc>
          <w:tcPr>
            <w:tcW w:w="2405" w:type="dxa"/>
          </w:tcPr>
          <w:p w14:paraId="5282C9A6" w14:textId="3DAC8FAD" w:rsidR="00D05E54" w:rsidRDefault="00D05E54" w:rsidP="00D05E54">
            <w:pPr>
              <w:rPr>
                <w:rFonts w:eastAsiaTheme="minorEastAsia"/>
                <w:bCs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bCs/>
                <w:sz w:val="24"/>
                <w:szCs w:val="24"/>
              </w:rPr>
              <w:t>Ransomware</w:t>
            </w:r>
            <w:proofErr w:type="spellEnd"/>
          </w:p>
        </w:tc>
        <w:tc>
          <w:tcPr>
            <w:tcW w:w="6945" w:type="dxa"/>
          </w:tcPr>
          <w:p w14:paraId="194405F6" w14:textId="24E980A0" w:rsidR="00D05E54" w:rsidRDefault="001E1A0D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The goal of </w:t>
            </w:r>
            <w:proofErr w:type="spellStart"/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ransomware</w:t>
            </w:r>
            <w:proofErr w:type="spellEnd"/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 </w:t>
            </w:r>
            <w:r w:rsidR="00D05E54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is to collect money by manipulating the user into believing something that’s often untrue.</w:t>
            </w:r>
            <w:r w:rsidR="00D05E54">
              <w:rPr>
                <w:rStyle w:val="eop"/>
                <w:rFonts w:ascii="Calibri" w:hAnsi="Calibri" w:cs="Calibri"/>
              </w:rPr>
              <w:t> </w:t>
            </w:r>
          </w:p>
          <w:p w14:paraId="210928BF" w14:textId="0DA55104" w:rsidR="00D05E54" w:rsidRDefault="001E1A0D" w:rsidP="00A76BE0">
            <w:pPr>
              <w:pStyle w:val="paragraph"/>
              <w:spacing w:before="0" w:beforeAutospacing="0" w:after="0" w:afterAutospacing="0" w:line="259" w:lineRule="auto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A</w:t>
            </w:r>
            <w:r w:rsidR="00D05E54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fter the malicious so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ftware is installed, it’ll</w:t>
            </w:r>
            <w:r w:rsidR="00D05E54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 loc</w:t>
            </w:r>
            <w:r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k down your system except for </w:t>
            </w:r>
            <w:r w:rsidR="00A76BE0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a </w:t>
            </w:r>
            <w:r w:rsidR="00D05E54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window that allows you to pay the ra</w:t>
            </w:r>
            <w:r w:rsidR="00A76BE0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>nsom in order to regain use of your system</w:t>
            </w:r>
            <w:r w:rsidR="00D05E54">
              <w:rPr>
                <w:rStyle w:val="normaltextrun"/>
                <w:rFonts w:ascii="Calibri" w:eastAsiaTheme="majorEastAsia" w:hAnsi="Calibri" w:cs="Calibri"/>
                <w:color w:val="432D2D"/>
                <w:lang w:val="en-US"/>
              </w:rPr>
              <w:t xml:space="preserve">. </w:t>
            </w:r>
          </w:p>
          <w:p w14:paraId="7E7ED82B" w14:textId="77777777" w:rsidR="00D05E54" w:rsidRDefault="00D05E54" w:rsidP="00D05E54">
            <w:pPr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D05E54" w14:paraId="4227640D" w14:textId="77777777" w:rsidTr="00455448">
        <w:tc>
          <w:tcPr>
            <w:tcW w:w="2405" w:type="dxa"/>
          </w:tcPr>
          <w:p w14:paraId="0533C507" w14:textId="7C21AF48" w:rsidR="00D05E54" w:rsidRDefault="00D05E54" w:rsidP="00D05E54">
            <w:pPr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>Worm</w:t>
            </w:r>
          </w:p>
        </w:tc>
        <w:tc>
          <w:tcPr>
            <w:tcW w:w="6945" w:type="dxa"/>
          </w:tcPr>
          <w:p w14:paraId="212F65F4" w14:textId="10AC6023" w:rsidR="00D05E54" w:rsidRDefault="004623C5" w:rsidP="00A76BE0">
            <w:pPr>
              <w:spacing w:line="259" w:lineRule="auto"/>
              <w:textAlignment w:val="baseline"/>
              <w:rPr>
                <w:rFonts w:ascii="Calibri" w:eastAsia="Times New Roman" w:hAnsi="Calibri" w:cs="Calibri"/>
                <w:color w:val="432D2D"/>
                <w:sz w:val="24"/>
                <w:szCs w:val="24"/>
                <w:lang w:eastAsia="en-CA"/>
              </w:rPr>
            </w:pPr>
            <w:r>
              <w:rPr>
                <w:rFonts w:ascii="Calibri" w:eastAsia="Times New Roman" w:hAnsi="Calibri" w:cs="Calibri"/>
                <w:color w:val="432D2D"/>
                <w:sz w:val="24"/>
                <w:szCs w:val="24"/>
                <w:lang w:eastAsia="en-CA"/>
              </w:rPr>
              <w:t>Worms are</w:t>
            </w:r>
            <w:r w:rsidR="00D05E54" w:rsidRPr="00816BB0">
              <w:rPr>
                <w:rFonts w:ascii="Calibri" w:eastAsia="Times New Roman" w:hAnsi="Calibri" w:cs="Calibri"/>
                <w:color w:val="432D2D"/>
                <w:sz w:val="24"/>
                <w:szCs w:val="24"/>
                <w:lang w:eastAsia="en-CA"/>
              </w:rPr>
              <w:t xml:space="preserve"> the most damaging form of malware. While a virus attacks one computer and relies on a user to share infected files in order for it to spread, a worm exploits security loopholes i</w:t>
            </w:r>
            <w:r>
              <w:rPr>
                <w:rFonts w:ascii="Calibri" w:eastAsia="Times New Roman" w:hAnsi="Calibri" w:cs="Calibri"/>
                <w:color w:val="432D2D"/>
                <w:sz w:val="24"/>
                <w:szCs w:val="24"/>
                <w:lang w:eastAsia="en-CA"/>
              </w:rPr>
              <w:t xml:space="preserve">n a network and can bring the entire network down. </w:t>
            </w:r>
            <w:r w:rsidR="00D05E54" w:rsidRPr="00816BB0">
              <w:rPr>
                <w:rFonts w:ascii="Calibri" w:eastAsia="Times New Roman" w:hAnsi="Calibri" w:cs="Calibri"/>
                <w:color w:val="432D2D"/>
                <w:sz w:val="24"/>
                <w:szCs w:val="24"/>
                <w:lang w:eastAsia="en-CA"/>
              </w:rPr>
              <w:t xml:space="preserve"> </w:t>
            </w:r>
          </w:p>
          <w:p w14:paraId="3FF0DB42" w14:textId="77777777" w:rsidR="004623C5" w:rsidRPr="00816BB0" w:rsidRDefault="004623C5" w:rsidP="00A76BE0">
            <w:pPr>
              <w:spacing w:line="259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CA" w:eastAsia="en-CA"/>
              </w:rPr>
            </w:pPr>
          </w:p>
          <w:p w14:paraId="2E1A4DCC" w14:textId="07AD7457" w:rsidR="00D05E54" w:rsidRDefault="004623C5" w:rsidP="00A76BE0">
            <w:pPr>
              <w:spacing w:line="259" w:lineRule="auto"/>
              <w:textAlignment w:val="baseline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432D2D"/>
                <w:sz w:val="24"/>
                <w:szCs w:val="24"/>
                <w:lang w:eastAsia="en-CA"/>
              </w:rPr>
              <w:t>Once the worm is in the network</w:t>
            </w:r>
            <w:r w:rsidR="00A76BE0">
              <w:rPr>
                <w:rFonts w:ascii="Calibri" w:eastAsia="Times New Roman" w:hAnsi="Calibri" w:cs="Calibri"/>
                <w:color w:val="432D2D"/>
                <w:sz w:val="24"/>
                <w:szCs w:val="24"/>
                <w:lang w:eastAsia="en-CA"/>
              </w:rPr>
              <w:t>,</w:t>
            </w:r>
            <w:r>
              <w:rPr>
                <w:rFonts w:ascii="Calibri" w:eastAsia="Times New Roman" w:hAnsi="Calibri" w:cs="Calibri"/>
                <w:color w:val="432D2D"/>
                <w:sz w:val="24"/>
                <w:szCs w:val="24"/>
                <w:lang w:eastAsia="en-CA"/>
              </w:rPr>
              <w:t xml:space="preserve"> it </w:t>
            </w:r>
            <w:r w:rsidR="00D05E54" w:rsidRPr="00816BB0">
              <w:rPr>
                <w:rFonts w:ascii="Calibri" w:eastAsia="Times New Roman" w:hAnsi="Calibri" w:cs="Calibri"/>
                <w:color w:val="432D2D"/>
                <w:sz w:val="24"/>
                <w:szCs w:val="24"/>
                <w:lang w:eastAsia="en-CA"/>
              </w:rPr>
              <w:t>pass</w:t>
            </w:r>
            <w:r>
              <w:rPr>
                <w:rFonts w:ascii="Calibri" w:eastAsia="Times New Roman" w:hAnsi="Calibri" w:cs="Calibri"/>
                <w:color w:val="432D2D"/>
                <w:sz w:val="24"/>
                <w:szCs w:val="24"/>
                <w:lang w:eastAsia="en-CA"/>
              </w:rPr>
              <w:t>es</w:t>
            </w:r>
            <w:r w:rsidR="00D05E54" w:rsidRPr="00816BB0">
              <w:rPr>
                <w:rFonts w:ascii="Calibri" w:eastAsia="Times New Roman" w:hAnsi="Calibri" w:cs="Calibri"/>
                <w:color w:val="432D2D"/>
                <w:sz w:val="24"/>
                <w:szCs w:val="24"/>
                <w:lang w:eastAsia="en-CA"/>
              </w:rPr>
              <w:t xml:space="preserve"> (often unnoticed) from computer to computer. As it passes from one device to another, the infection spreads until each machine is infected.</w:t>
            </w:r>
            <w:r w:rsidR="00D05E54" w:rsidRPr="00816BB0">
              <w:rPr>
                <w:rFonts w:ascii="Calibri" w:eastAsia="Times New Roman" w:hAnsi="Calibri" w:cs="Calibri"/>
                <w:sz w:val="24"/>
                <w:szCs w:val="24"/>
                <w:lang w:val="en-CA" w:eastAsia="en-CA"/>
              </w:rPr>
              <w:t> </w:t>
            </w:r>
          </w:p>
        </w:tc>
      </w:tr>
    </w:tbl>
    <w:p w14:paraId="5270D21E" w14:textId="1D7FC250" w:rsidR="00455448" w:rsidRDefault="004F6F54" w:rsidP="00455448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432D2D"/>
          <w:shd w:val="clear" w:color="auto" w:fill="FFFFFF"/>
        </w:rPr>
        <w:lastRenderedPageBreak/>
        <w:t>Source:  all above definitions adapted from: </w:t>
      </w:r>
      <w:r w:rsidR="00F4243D">
        <w:fldChar w:fldCharType="begin"/>
      </w:r>
      <w:r w:rsidR="00F4243D">
        <w:instrText xml:space="preserve"> HYPERLINK "https://www.makeuseof.com/tag/viruses-spyware-malware-etc-explained-understanding-online-threats/" \t "_blank" </w:instrText>
      </w:r>
      <w:r w:rsidR="00F4243D">
        <w:fldChar w:fldCharType="separate"/>
      </w:r>
      <w:r>
        <w:rPr>
          <w:rStyle w:val="normaltextrun"/>
          <w:rFonts w:ascii="Calibri" w:hAnsi="Calibri" w:cs="Calibri"/>
          <w:color w:val="0563C1"/>
          <w:shd w:val="clear" w:color="auto" w:fill="FFFFFF"/>
        </w:rPr>
        <w:t>https://www.makeuseof.com/tag/viruses-spyware-malware-etc-explained-understanding-online-threats/</w:t>
      </w:r>
      <w:r w:rsidR="00F4243D">
        <w:rPr>
          <w:rStyle w:val="normaltextrun"/>
          <w:rFonts w:ascii="Calibri" w:hAnsi="Calibri" w:cs="Calibri"/>
          <w:color w:val="0563C1"/>
          <w:shd w:val="clear" w:color="auto" w:fill="FFFFFF"/>
        </w:rPr>
        <w:fldChar w:fldCharType="end"/>
      </w:r>
      <w:r>
        <w:rPr>
          <w:rStyle w:val="normaltextrun"/>
          <w:rFonts w:ascii="Calibri" w:hAnsi="Calibri" w:cs="Calibri"/>
          <w:color w:val="0563C1"/>
          <w:shd w:val="clear" w:color="auto" w:fill="FFFFFF"/>
        </w:rPr>
        <w:t>  (last accessed April 19, 2019)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494E284A" w14:textId="2ADACB1D" w:rsidR="009C02E5" w:rsidRDefault="009C02E5" w:rsidP="00455448">
      <w:pPr>
        <w:rPr>
          <w:rStyle w:val="eop"/>
          <w:rFonts w:ascii="Calibri" w:hAnsi="Calibri" w:cs="Calibri"/>
          <w:color w:val="000000"/>
          <w:shd w:val="clear" w:color="auto" w:fill="FFFFFF"/>
        </w:rPr>
      </w:pPr>
    </w:p>
    <w:p w14:paraId="596C8245" w14:textId="77777777" w:rsidR="009C02E5" w:rsidRDefault="009C02E5" w:rsidP="009C02E5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F7DC579" wp14:editId="570D90B1">
            <wp:extent cx="238125" cy="238125"/>
            <wp:effectExtent l="0" t="0" r="0" b="0"/>
            <wp:docPr id="773335213" name="Picture 773335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AA46DE5">
        <w:rPr>
          <w:b/>
          <w:bCs/>
          <w:sz w:val="24"/>
          <w:szCs w:val="24"/>
        </w:rPr>
        <w:t>Check Your Knowledge</w:t>
      </w:r>
    </w:p>
    <w:p w14:paraId="33EAF7D3" w14:textId="0632397A" w:rsidR="009C02E5" w:rsidRPr="009C02E5" w:rsidRDefault="009C02E5" w:rsidP="009C02E5">
      <w:pPr>
        <w:rPr>
          <w:bCs/>
          <w:sz w:val="24"/>
          <w:szCs w:val="24"/>
        </w:rPr>
      </w:pPr>
      <w:r w:rsidRPr="009C02E5">
        <w:rPr>
          <w:bCs/>
          <w:sz w:val="24"/>
          <w:szCs w:val="24"/>
        </w:rPr>
        <w:t xml:space="preserve">1. What is a </w:t>
      </w:r>
      <w:proofErr w:type="spellStart"/>
      <w:proofErr w:type="gramStart"/>
      <w:r w:rsidRPr="009C02E5">
        <w:rPr>
          <w:bCs/>
          <w:sz w:val="24"/>
          <w:szCs w:val="24"/>
        </w:rPr>
        <w:t>trojan</w:t>
      </w:r>
      <w:proofErr w:type="spellEnd"/>
      <w:proofErr w:type="gramEnd"/>
      <w:r w:rsidRPr="009C02E5">
        <w:rPr>
          <w:bCs/>
          <w:sz w:val="24"/>
          <w:szCs w:val="24"/>
        </w:rPr>
        <w:t xml:space="preserve"> named after?</w:t>
      </w:r>
    </w:p>
    <w:p w14:paraId="58322EEB" w14:textId="0F462928" w:rsidR="009C02E5" w:rsidRPr="009C02E5" w:rsidRDefault="009C02E5" w:rsidP="009C02E5">
      <w:pPr>
        <w:rPr>
          <w:bCs/>
          <w:sz w:val="24"/>
          <w:szCs w:val="24"/>
        </w:rPr>
      </w:pPr>
      <w:r w:rsidRPr="009C02E5">
        <w:rPr>
          <w:bCs/>
          <w:sz w:val="24"/>
          <w:szCs w:val="24"/>
        </w:rPr>
        <w:t>2. What is the most damaging type of malware?</w:t>
      </w:r>
    </w:p>
    <w:p w14:paraId="183EE256" w14:textId="3A7878D2" w:rsidR="009C02E5" w:rsidRPr="009C02E5" w:rsidRDefault="009C02E5" w:rsidP="009C02E5">
      <w:pPr>
        <w:rPr>
          <w:bCs/>
          <w:sz w:val="24"/>
          <w:szCs w:val="24"/>
        </w:rPr>
      </w:pPr>
      <w:r w:rsidRPr="009C02E5">
        <w:rPr>
          <w:bCs/>
          <w:sz w:val="24"/>
          <w:szCs w:val="24"/>
        </w:rPr>
        <w:t xml:space="preserve">3. What is the goal of </w:t>
      </w:r>
      <w:proofErr w:type="spellStart"/>
      <w:r w:rsidRPr="009C02E5">
        <w:rPr>
          <w:bCs/>
          <w:sz w:val="24"/>
          <w:szCs w:val="24"/>
        </w:rPr>
        <w:t>ransomware</w:t>
      </w:r>
      <w:proofErr w:type="spellEnd"/>
      <w:r w:rsidRPr="009C02E5">
        <w:rPr>
          <w:bCs/>
          <w:sz w:val="24"/>
          <w:szCs w:val="24"/>
        </w:rPr>
        <w:t>?</w:t>
      </w:r>
    </w:p>
    <w:p w14:paraId="26AED9EC" w14:textId="77777777" w:rsidR="009C02E5" w:rsidRPr="00455448" w:rsidRDefault="009C02E5" w:rsidP="00455448">
      <w:pPr>
        <w:rPr>
          <w:rFonts w:eastAsiaTheme="minorEastAsia"/>
          <w:bCs/>
          <w:sz w:val="24"/>
          <w:szCs w:val="24"/>
        </w:rPr>
      </w:pPr>
    </w:p>
    <w:tbl>
      <w:tblPr>
        <w:tblStyle w:val="TableGrid"/>
        <w:tblW w:w="9351" w:type="dxa"/>
        <w:tblLayout w:type="fixed"/>
        <w:tblLook w:val="06A0" w:firstRow="1" w:lastRow="0" w:firstColumn="1" w:lastColumn="0" w:noHBand="1" w:noVBand="1"/>
      </w:tblPr>
      <w:tblGrid>
        <w:gridCol w:w="5385"/>
        <w:gridCol w:w="3966"/>
      </w:tblGrid>
      <w:tr w:rsidR="00B012E2" w14:paraId="586E39F8" w14:textId="77777777" w:rsidTr="00F372BC">
        <w:tc>
          <w:tcPr>
            <w:tcW w:w="5385" w:type="dxa"/>
          </w:tcPr>
          <w:p w14:paraId="6933CAEA" w14:textId="7725ACC8" w:rsidR="00B012E2" w:rsidRDefault="00B012E2" w:rsidP="00B012E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 xml:space="preserve">Review </w:t>
            </w:r>
            <w:r w:rsidRPr="2A9E829B">
              <w:rPr>
                <w:rFonts w:eastAsiaTheme="minorEastAsia"/>
                <w:sz w:val="24"/>
                <w:szCs w:val="24"/>
              </w:rPr>
              <w:t xml:space="preserve">this </w:t>
            </w:r>
            <w:r>
              <w:rPr>
                <w:rFonts w:eastAsiaTheme="minorEastAsia"/>
                <w:sz w:val="24"/>
                <w:szCs w:val="24"/>
              </w:rPr>
              <w:t xml:space="preserve">tutorial </w:t>
            </w:r>
            <w:r w:rsidRPr="2A9E829B">
              <w:rPr>
                <w:rFonts w:eastAsiaTheme="minorEastAsia"/>
                <w:sz w:val="24"/>
                <w:szCs w:val="24"/>
              </w:rPr>
              <w:t xml:space="preserve">to learn </w:t>
            </w:r>
            <w:r>
              <w:rPr>
                <w:rFonts w:eastAsiaTheme="minorEastAsia"/>
                <w:sz w:val="24"/>
                <w:szCs w:val="24"/>
              </w:rPr>
              <w:t xml:space="preserve">what to do if your computer gets a virus. </w:t>
            </w:r>
            <w:r w:rsidRPr="2C9805A8">
              <w:rPr>
                <w:rFonts w:eastAsiaTheme="minorEastAsia"/>
                <w:sz w:val="24"/>
                <w:szCs w:val="24"/>
              </w:rPr>
              <w:t>Source: GCFGlobal.org</w:t>
            </w:r>
          </w:p>
        </w:tc>
        <w:tc>
          <w:tcPr>
            <w:tcW w:w="3966" w:type="dxa"/>
          </w:tcPr>
          <w:p w14:paraId="51604054" w14:textId="38609F10" w:rsidR="00B012E2" w:rsidRDefault="007A26FD" w:rsidP="2C9805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B012E2" w:rsidRPr="00B012E2">
                <w:rPr>
                  <w:color w:val="0000FF"/>
                  <w:u w:val="single"/>
                </w:rPr>
                <w:t>https://edu.gcfglobal.org/en/internetsafety/what-to-do-if-your-computer-gets-a-virus/1/</w:t>
              </w:r>
            </w:hyperlink>
          </w:p>
        </w:tc>
      </w:tr>
    </w:tbl>
    <w:p w14:paraId="7697E457" w14:textId="2A1CFE71" w:rsidR="2C9805A8" w:rsidRDefault="2C9805A8" w:rsidP="2A9E829B">
      <w:pPr>
        <w:rPr>
          <w:rFonts w:eastAsiaTheme="minorEastAsia"/>
          <w:sz w:val="24"/>
          <w:szCs w:val="24"/>
        </w:rPr>
      </w:pPr>
    </w:p>
    <w:p w14:paraId="548FFB36" w14:textId="7CA0AC49" w:rsidR="2C9805A8" w:rsidRDefault="0086384A" w:rsidP="2C9805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Tips for Avoiding Online Threats</w:t>
      </w:r>
    </w:p>
    <w:p w14:paraId="257D5574" w14:textId="355DB5D5" w:rsidR="0086384A" w:rsidRDefault="0086384A" w:rsidP="00A76BE0">
      <w:pPr>
        <w:pStyle w:val="paragraph"/>
        <w:numPr>
          <w:ilvl w:val="0"/>
          <w:numId w:val="14"/>
        </w:numPr>
        <w:spacing w:before="0" w:beforeAutospacing="0" w:after="0" w:afterAutospacing="0" w:line="259" w:lineRule="auto"/>
        <w:ind w:left="1077" w:hanging="357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432D2D"/>
          <w:lang w:val="en-US"/>
        </w:rPr>
        <w:t xml:space="preserve">Keep your operating system and </w:t>
      </w:r>
      <w:r w:rsidR="00A76BE0">
        <w:rPr>
          <w:rStyle w:val="normaltextrun"/>
          <w:rFonts w:ascii="Calibri" w:eastAsiaTheme="majorEastAsia" w:hAnsi="Calibri" w:cs="Calibri"/>
          <w:color w:val="432D2D"/>
          <w:lang w:val="en-US"/>
        </w:rPr>
        <w:t xml:space="preserve">each of your programs up to </w:t>
      </w:r>
      <w:r>
        <w:rPr>
          <w:rStyle w:val="normaltextrun"/>
          <w:rFonts w:ascii="Calibri" w:eastAsiaTheme="majorEastAsia" w:hAnsi="Calibri" w:cs="Calibri"/>
          <w:color w:val="432D2D"/>
          <w:lang w:val="en-US"/>
        </w:rPr>
        <w:t>date by downloading updates as they become available.</w:t>
      </w:r>
      <w:r>
        <w:rPr>
          <w:rStyle w:val="eop"/>
          <w:rFonts w:ascii="Calibri" w:hAnsi="Calibri" w:cs="Calibri"/>
        </w:rPr>
        <w:t> </w:t>
      </w:r>
    </w:p>
    <w:p w14:paraId="544418EF" w14:textId="2536AD95" w:rsidR="0086384A" w:rsidRDefault="0086384A" w:rsidP="00A76BE0">
      <w:pPr>
        <w:pStyle w:val="paragraph"/>
        <w:numPr>
          <w:ilvl w:val="0"/>
          <w:numId w:val="14"/>
        </w:numPr>
        <w:spacing w:before="0" w:beforeAutospacing="0" w:after="0" w:afterAutospacing="0" w:line="259" w:lineRule="auto"/>
        <w:ind w:left="1077" w:hanging="357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432D2D"/>
          <w:lang w:val="en-US"/>
        </w:rPr>
        <w:t>Install a</w:t>
      </w:r>
      <w:r w:rsidR="00F4553F">
        <w:rPr>
          <w:rStyle w:val="normaltextrun"/>
          <w:rFonts w:ascii="Calibri" w:eastAsiaTheme="majorEastAsia" w:hAnsi="Calibri" w:cs="Calibri"/>
          <w:color w:val="432D2D"/>
          <w:lang w:val="en-US"/>
        </w:rPr>
        <w:t>n</w:t>
      </w:r>
      <w:r w:rsidR="00F4243D">
        <w:fldChar w:fldCharType="begin"/>
      </w:r>
      <w:r w:rsidR="00F4243D">
        <w:instrText xml:space="preserve"> HYPERLINK "https://www.makeuseof.com/tag/best-antivirus-software-makeuseof-poll/" \t "_blank" </w:instrText>
      </w:r>
      <w:r w:rsidR="00F4243D">
        <w:fldChar w:fldCharType="separate"/>
      </w:r>
      <w:r w:rsidRPr="00F4553F">
        <w:rPr>
          <w:rStyle w:val="normaltextrun"/>
          <w:rFonts w:ascii="Calibri" w:eastAsiaTheme="majorEastAsia" w:hAnsi="Calibri" w:cs="Calibri"/>
          <w:bCs/>
          <w:lang w:val="en-US"/>
        </w:rPr>
        <w:t xml:space="preserve"> antivirus program</w:t>
      </w:r>
      <w:r w:rsidR="00F4243D">
        <w:rPr>
          <w:rStyle w:val="normaltextrun"/>
          <w:rFonts w:ascii="Calibri" w:eastAsiaTheme="majorEastAsia" w:hAnsi="Calibri" w:cs="Calibri"/>
          <w:bCs/>
          <w:lang w:val="en-US"/>
        </w:rPr>
        <w:fldChar w:fldCharType="end"/>
      </w:r>
      <w:r w:rsidR="00F4553F">
        <w:rPr>
          <w:rStyle w:val="normaltextrun"/>
          <w:rFonts w:ascii="Calibri" w:eastAsiaTheme="majorEastAsia" w:hAnsi="Calibri" w:cs="Calibri"/>
          <w:bCs/>
          <w:lang w:val="en-US"/>
        </w:rPr>
        <w:t> and keep it</w:t>
      </w:r>
      <w:r w:rsidR="00A76BE0">
        <w:rPr>
          <w:rStyle w:val="normaltextrun"/>
          <w:rFonts w:ascii="Calibri" w:eastAsiaTheme="majorEastAsia" w:hAnsi="Calibri" w:cs="Calibri"/>
          <w:bCs/>
          <w:lang w:val="en-US"/>
        </w:rPr>
        <w:t xml:space="preserve"> up to </w:t>
      </w:r>
      <w:r w:rsidRPr="00F4553F">
        <w:rPr>
          <w:rStyle w:val="normaltextrun"/>
          <w:rFonts w:ascii="Calibri" w:eastAsiaTheme="majorEastAsia" w:hAnsi="Calibri" w:cs="Calibri"/>
          <w:bCs/>
          <w:lang w:val="en-US"/>
        </w:rPr>
        <w:t>date.</w:t>
      </w:r>
      <w:r w:rsidRPr="00F4553F">
        <w:rPr>
          <w:rStyle w:val="eop"/>
          <w:rFonts w:ascii="Calibri" w:hAnsi="Calibri" w:cs="Calibri"/>
        </w:rPr>
        <w:t> </w:t>
      </w:r>
    </w:p>
    <w:p w14:paraId="537D61D7" w14:textId="010B847E" w:rsidR="0086384A" w:rsidRDefault="0086384A" w:rsidP="00A76BE0">
      <w:pPr>
        <w:pStyle w:val="paragraph"/>
        <w:numPr>
          <w:ilvl w:val="0"/>
          <w:numId w:val="14"/>
        </w:numPr>
        <w:spacing w:before="0" w:beforeAutospacing="0" w:after="0" w:afterAutospacing="0" w:line="259" w:lineRule="auto"/>
        <w:ind w:left="1077" w:hanging="357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432D2D"/>
          <w:lang w:val="en-US"/>
        </w:rPr>
        <w:t xml:space="preserve">Use a firewall. </w:t>
      </w:r>
    </w:p>
    <w:p w14:paraId="0C1F46DB" w14:textId="2F95094E" w:rsidR="0086384A" w:rsidRDefault="0086384A" w:rsidP="00A76BE0">
      <w:pPr>
        <w:pStyle w:val="paragraph"/>
        <w:numPr>
          <w:ilvl w:val="0"/>
          <w:numId w:val="14"/>
        </w:numPr>
        <w:spacing w:before="0" w:beforeAutospacing="0" w:after="0" w:afterAutospacing="0" w:line="259" w:lineRule="auto"/>
        <w:ind w:left="1077" w:hanging="357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432D2D"/>
          <w:lang w:val="en-US"/>
        </w:rPr>
        <w:t>Do not download apps or programs from unknown and untrusted sources.</w:t>
      </w:r>
      <w:r>
        <w:rPr>
          <w:rStyle w:val="eop"/>
          <w:rFonts w:ascii="Calibri" w:hAnsi="Calibri" w:cs="Calibri"/>
        </w:rPr>
        <w:t> </w:t>
      </w:r>
    </w:p>
    <w:p w14:paraId="26EDF98E" w14:textId="460ACBE4" w:rsidR="0086384A" w:rsidRDefault="0086384A" w:rsidP="00A76BE0">
      <w:pPr>
        <w:pStyle w:val="paragraph"/>
        <w:numPr>
          <w:ilvl w:val="0"/>
          <w:numId w:val="14"/>
        </w:numPr>
        <w:spacing w:before="0" w:beforeAutospacing="0" w:after="0" w:afterAutospacing="0" w:line="259" w:lineRule="auto"/>
        <w:ind w:left="1077" w:hanging="357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432D2D"/>
          <w:lang w:val="en-US"/>
        </w:rPr>
        <w:t>Use your antivirus program or a malware detection program to scan programs and links before opening them.</w:t>
      </w:r>
      <w:r>
        <w:rPr>
          <w:rStyle w:val="eop"/>
          <w:rFonts w:ascii="Calibri" w:hAnsi="Calibri" w:cs="Calibri"/>
        </w:rPr>
        <w:t> </w:t>
      </w:r>
    </w:p>
    <w:p w14:paraId="128B86B1" w14:textId="42D8421E" w:rsidR="0086384A" w:rsidRDefault="0086384A" w:rsidP="00A76BE0">
      <w:pPr>
        <w:pStyle w:val="paragraph"/>
        <w:numPr>
          <w:ilvl w:val="0"/>
          <w:numId w:val="14"/>
        </w:numPr>
        <w:spacing w:before="0" w:beforeAutospacing="0" w:after="0" w:afterAutospacing="0" w:line="259" w:lineRule="auto"/>
        <w:ind w:left="1077" w:hanging="357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  <w:color w:val="432D2D"/>
          <w:lang w:val="en-US"/>
        </w:rPr>
        <w:t>Avoid pirated (stolen or illegal) software.</w:t>
      </w:r>
      <w:r>
        <w:rPr>
          <w:rStyle w:val="eop"/>
          <w:rFonts w:ascii="Calibri" w:hAnsi="Calibri" w:cs="Calibri"/>
        </w:rPr>
        <w:t> </w:t>
      </w:r>
    </w:p>
    <w:p w14:paraId="7D6D556E" w14:textId="57051964" w:rsidR="00E11DCF" w:rsidRDefault="00E11DCF" w:rsidP="00A76BE0">
      <w:pPr>
        <w:pStyle w:val="paragraph"/>
        <w:numPr>
          <w:ilvl w:val="0"/>
          <w:numId w:val="14"/>
        </w:numPr>
        <w:spacing w:before="0" w:beforeAutospacing="0" w:after="0" w:afterAutospacing="0" w:line="259" w:lineRule="auto"/>
        <w:ind w:left="1077" w:hanging="357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Don’t open email attachments from people you don’t know.</w:t>
      </w:r>
    </w:p>
    <w:p w14:paraId="3AFE6082" w14:textId="77777777" w:rsidR="0086384A" w:rsidRDefault="0086384A" w:rsidP="2C9805A8">
      <w:pPr>
        <w:rPr>
          <w:b/>
          <w:bCs/>
          <w:sz w:val="24"/>
          <w:szCs w:val="24"/>
        </w:rPr>
      </w:pPr>
    </w:p>
    <w:p w14:paraId="7F963DF3" w14:textId="77777777" w:rsidR="00105223" w:rsidRDefault="00105223" w:rsidP="00105223">
      <w:pPr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41D39248" wp14:editId="6C9FA97F">
            <wp:extent cx="247650" cy="247650"/>
            <wp:effectExtent l="0" t="0" r="0" b="0"/>
            <wp:docPr id="1399252457" name="Picture 1399252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25591BF">
        <w:rPr>
          <w:rFonts w:ascii="Calibri" w:eastAsia="Calibri" w:hAnsi="Calibri" w:cs="Calibri"/>
          <w:b/>
          <w:bCs/>
          <w:sz w:val="24"/>
          <w:szCs w:val="24"/>
        </w:rPr>
        <w:t>Discussion Questions</w:t>
      </w:r>
    </w:p>
    <w:p w14:paraId="5F566D8E" w14:textId="4AD573AA" w:rsidR="001D5199" w:rsidRPr="00A76BE0" w:rsidRDefault="00105223" w:rsidP="00A76BE0">
      <w:pPr>
        <w:rPr>
          <w:rFonts w:ascii="Calibri" w:eastAsia="Calibri" w:hAnsi="Calibri" w:cs="Calibri"/>
          <w:sz w:val="24"/>
          <w:szCs w:val="24"/>
        </w:rPr>
      </w:pPr>
      <w:r w:rsidRPr="00A76BE0">
        <w:rPr>
          <w:rFonts w:ascii="Calibri" w:eastAsia="Calibri" w:hAnsi="Calibri" w:cs="Calibri"/>
          <w:sz w:val="24"/>
          <w:szCs w:val="24"/>
        </w:rPr>
        <w:t>Can you think of any other ways to avoid online threats?</w:t>
      </w:r>
    </w:p>
    <w:p w14:paraId="3A6CCE1B" w14:textId="77777777" w:rsidR="00054A99" w:rsidRPr="00054A99" w:rsidRDefault="00054A99" w:rsidP="00054A99">
      <w:pPr>
        <w:pStyle w:val="ListParagraph"/>
        <w:rPr>
          <w:rFonts w:ascii="Calibri" w:eastAsia="Calibri" w:hAnsi="Calibri" w:cs="Calibri"/>
          <w:sz w:val="24"/>
          <w:szCs w:val="24"/>
        </w:rPr>
      </w:pPr>
    </w:p>
    <w:p w14:paraId="7B2BBD4B" w14:textId="77777777" w:rsidR="00054A99" w:rsidRPr="00054A99" w:rsidRDefault="00054A99" w:rsidP="00054A99">
      <w:pPr>
        <w:ind w:left="3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3994773F" wp14:editId="0FAF8115">
            <wp:extent cx="219075" cy="219075"/>
            <wp:effectExtent l="0" t="0" r="0" b="0"/>
            <wp:docPr id="533017783" name="Picture 533017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4A99">
        <w:rPr>
          <w:rFonts w:ascii="Calibri" w:eastAsia="Calibri" w:hAnsi="Calibri" w:cs="Calibri"/>
          <w:b/>
          <w:bCs/>
          <w:sz w:val="24"/>
          <w:szCs w:val="24"/>
        </w:rPr>
        <w:t>Optional:  I want to learn more</w:t>
      </w:r>
    </w:p>
    <w:p w14:paraId="5809DE21" w14:textId="77777777" w:rsidR="00054A99" w:rsidRPr="00054A99" w:rsidRDefault="00054A99" w:rsidP="00054A99">
      <w:pPr>
        <w:pStyle w:val="ListParagraph"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855"/>
        <w:gridCol w:w="3251"/>
        <w:gridCol w:w="5254"/>
      </w:tblGrid>
      <w:tr w:rsidR="00054A99" w14:paraId="1495BEDC" w14:textId="77777777" w:rsidTr="00B11EC5">
        <w:tc>
          <w:tcPr>
            <w:tcW w:w="855" w:type="dxa"/>
          </w:tcPr>
          <w:p w14:paraId="0D9B89CF" w14:textId="77777777" w:rsidR="00054A99" w:rsidRDefault="00054A99" w:rsidP="00B11EC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F7CA42" wp14:editId="6F1738B0">
                  <wp:extent cx="333375" cy="333375"/>
                  <wp:effectExtent l="0" t="0" r="0" b="0"/>
                  <wp:docPr id="502634958" name="Picture 502634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1" w:type="dxa"/>
          </w:tcPr>
          <w:p w14:paraId="311ACD57" w14:textId="2B900339" w:rsidR="00054A99" w:rsidRDefault="00054A99" w:rsidP="00054A99">
            <w:pPr>
              <w:rPr>
                <w:rFonts w:eastAsiaTheme="minorEastAsia"/>
                <w:sz w:val="24"/>
                <w:szCs w:val="24"/>
              </w:rPr>
            </w:pPr>
            <w:r w:rsidRPr="425591BF">
              <w:rPr>
                <w:rFonts w:eastAsiaTheme="minorEastAsia"/>
                <w:b/>
                <w:bCs/>
                <w:sz w:val="24"/>
                <w:szCs w:val="24"/>
              </w:rPr>
              <w:t>Watch</w:t>
            </w:r>
            <w:r w:rsidRPr="425591BF">
              <w:rPr>
                <w:rFonts w:eastAsiaTheme="minorEastAsia"/>
                <w:sz w:val="24"/>
                <w:szCs w:val="24"/>
              </w:rPr>
              <w:t xml:space="preserve"> this to learn </w:t>
            </w:r>
            <w:r>
              <w:rPr>
                <w:rFonts w:eastAsiaTheme="minorEastAsia"/>
                <w:sz w:val="24"/>
                <w:szCs w:val="24"/>
              </w:rPr>
              <w:t xml:space="preserve">three tips on how to spot malware. </w:t>
            </w:r>
            <w:r w:rsidRPr="425591BF">
              <w:rPr>
                <w:rFonts w:eastAsiaTheme="minorEastAsia"/>
                <w:sz w:val="24"/>
                <w:szCs w:val="24"/>
              </w:rPr>
              <w:t xml:space="preserve">Source: </w:t>
            </w:r>
            <w:r>
              <w:rPr>
                <w:rFonts w:eastAsiaTheme="minorEastAsia"/>
                <w:sz w:val="24"/>
                <w:szCs w:val="24"/>
              </w:rPr>
              <w:t>Google Help</w:t>
            </w:r>
          </w:p>
        </w:tc>
        <w:tc>
          <w:tcPr>
            <w:tcW w:w="5254" w:type="dxa"/>
          </w:tcPr>
          <w:p w14:paraId="6C4455A0" w14:textId="3E50F235" w:rsidR="00054A99" w:rsidRDefault="007A26FD" w:rsidP="00B11E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054A99" w:rsidRPr="00054A99">
                <w:rPr>
                  <w:color w:val="0000FF"/>
                  <w:u w:val="single"/>
                </w:rPr>
                <w:t>https://www.youtube.com/watch?v=nvIXGeB1WgE</w:t>
              </w:r>
            </w:hyperlink>
          </w:p>
        </w:tc>
      </w:tr>
    </w:tbl>
    <w:p w14:paraId="4FC7A868" w14:textId="77777777" w:rsidR="00054A99" w:rsidRPr="00054A99" w:rsidRDefault="00054A99" w:rsidP="00054A99">
      <w:pPr>
        <w:pStyle w:val="ListParagraph"/>
        <w:rPr>
          <w:rFonts w:eastAsiaTheme="minorEastAsia"/>
          <w:sz w:val="24"/>
          <w:szCs w:val="24"/>
        </w:rPr>
      </w:pPr>
    </w:p>
    <w:p w14:paraId="79C32D40" w14:textId="7C32F279" w:rsidR="00105223" w:rsidRDefault="00105223" w:rsidP="00105223">
      <w:pPr>
        <w:rPr>
          <w:rFonts w:ascii="Calibri" w:eastAsia="Calibri" w:hAnsi="Calibri" w:cs="Calibri"/>
          <w:sz w:val="24"/>
          <w:szCs w:val="24"/>
        </w:rPr>
      </w:pPr>
    </w:p>
    <w:p w14:paraId="498D10CE" w14:textId="43CA8AA0" w:rsidR="004E5A00" w:rsidRDefault="004E5A00" w:rsidP="00105223">
      <w:pPr>
        <w:rPr>
          <w:rFonts w:ascii="Calibri" w:eastAsia="Calibri" w:hAnsi="Calibri" w:cs="Calibri"/>
          <w:sz w:val="24"/>
          <w:szCs w:val="24"/>
        </w:rPr>
      </w:pPr>
    </w:p>
    <w:p w14:paraId="4C34E328" w14:textId="77777777" w:rsidR="004E5A00" w:rsidRPr="00105223" w:rsidRDefault="004E5A00" w:rsidP="00105223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120"/>
        <w:gridCol w:w="6240"/>
      </w:tblGrid>
      <w:tr w:rsidR="001D5199" w14:paraId="08B1603E" w14:textId="77777777" w:rsidTr="00BA6F75">
        <w:tc>
          <w:tcPr>
            <w:tcW w:w="9360" w:type="dxa"/>
            <w:gridSpan w:val="2"/>
          </w:tcPr>
          <w:p w14:paraId="11B5DB79" w14:textId="77777777" w:rsidR="001D5199" w:rsidRDefault="001D5199" w:rsidP="00BA6F75">
            <w:pPr>
              <w:spacing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FD46E9" wp14:editId="55964DFB">
                  <wp:extent cx="314325" cy="314325"/>
                  <wp:effectExtent l="0" t="0" r="0" b="0"/>
                  <wp:docPr id="273069539" name="Picture 273069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1CE4A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Ontario Adult Literacy Curriculum Framework Connection</w:t>
            </w:r>
          </w:p>
        </w:tc>
      </w:tr>
      <w:tr w:rsidR="001D5199" w14:paraId="5AE65E69" w14:textId="77777777" w:rsidTr="00BA6F75">
        <w:tc>
          <w:tcPr>
            <w:tcW w:w="3120" w:type="dxa"/>
          </w:tcPr>
          <w:p w14:paraId="17C5CF3E" w14:textId="77777777" w:rsidR="001D5199" w:rsidRDefault="001D5199" w:rsidP="00BA6F7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131CE4A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Competency</w:t>
            </w:r>
          </w:p>
        </w:tc>
        <w:tc>
          <w:tcPr>
            <w:tcW w:w="6240" w:type="dxa"/>
          </w:tcPr>
          <w:p w14:paraId="1AAC3127" w14:textId="77B1D875" w:rsidR="001D5199" w:rsidRDefault="00A76BE0" w:rsidP="00BA6F7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Task Group</w:t>
            </w:r>
            <w:r w:rsidR="001D5199" w:rsidRPr="131CE4A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(s)</w:t>
            </w:r>
          </w:p>
        </w:tc>
      </w:tr>
      <w:tr w:rsidR="001D5199" w14:paraId="199D518F" w14:textId="77777777" w:rsidTr="00BA6F75">
        <w:tc>
          <w:tcPr>
            <w:tcW w:w="3120" w:type="dxa"/>
          </w:tcPr>
          <w:p w14:paraId="52C0D9A8" w14:textId="77777777" w:rsidR="001D5199" w:rsidRDefault="001D5199" w:rsidP="00BA6F75">
            <w:pPr>
              <w:spacing w:line="259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Find and Use Information</w:t>
            </w:r>
          </w:p>
        </w:tc>
        <w:tc>
          <w:tcPr>
            <w:tcW w:w="6240" w:type="dxa"/>
          </w:tcPr>
          <w:p w14:paraId="4B6AD101" w14:textId="19E2EBED" w:rsidR="001D5199" w:rsidRPr="00E74EE7" w:rsidRDefault="001D5199" w:rsidP="001D519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74EE7">
              <w:rPr>
                <w:rFonts w:ascii="Calibri" w:eastAsia="Calibri" w:hAnsi="Calibri" w:cs="Calibri"/>
                <w:sz w:val="24"/>
                <w:szCs w:val="24"/>
              </w:rPr>
              <w:t>Read Continuous Text</w:t>
            </w:r>
            <w:r w:rsidR="00F4243D">
              <w:rPr>
                <w:rFonts w:ascii="Calibri" w:eastAsia="Calibri" w:hAnsi="Calibri" w:cs="Calibri"/>
                <w:sz w:val="24"/>
                <w:szCs w:val="24"/>
              </w:rPr>
              <w:t xml:space="preserve"> (L3)</w:t>
            </w:r>
          </w:p>
          <w:p w14:paraId="5BE0FE6F" w14:textId="7A1CA22F" w:rsidR="001D5199" w:rsidRDefault="001D5199" w:rsidP="001D519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 w:rsidRPr="00E74EE7">
              <w:rPr>
                <w:rFonts w:ascii="Calibri" w:eastAsia="Calibri" w:hAnsi="Calibri" w:cs="Calibri"/>
                <w:sz w:val="24"/>
                <w:szCs w:val="24"/>
              </w:rPr>
              <w:t>Interpret Documents</w:t>
            </w:r>
            <w:r w:rsidR="00F4243D">
              <w:rPr>
                <w:rFonts w:ascii="Calibri" w:eastAsia="Calibri" w:hAnsi="Calibri" w:cs="Calibri"/>
                <w:sz w:val="24"/>
                <w:szCs w:val="24"/>
              </w:rPr>
              <w:t xml:space="preserve"> (L3 - compares virus types, unfamiliar vocabulary)</w:t>
            </w:r>
          </w:p>
          <w:p w14:paraId="618DD7D1" w14:textId="09A560BB" w:rsidR="001D5199" w:rsidRPr="00E74EE7" w:rsidRDefault="001D5199" w:rsidP="00A76BE0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Extract Information from </w:t>
            </w:r>
            <w:r w:rsidR="00A76BE0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ilms, </w:t>
            </w:r>
            <w:r w:rsidR="00A76BE0"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roadcasts and </w:t>
            </w:r>
            <w:r w:rsidR="00A76BE0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resentations</w:t>
            </w:r>
            <w:r w:rsidR="00F4243D">
              <w:rPr>
                <w:rFonts w:ascii="Calibri" w:eastAsia="Calibri" w:hAnsi="Calibri" w:cs="Calibri"/>
                <w:sz w:val="24"/>
                <w:szCs w:val="24"/>
              </w:rPr>
              <w:t xml:space="preserve"> (not </w:t>
            </w:r>
            <w:proofErr w:type="spellStart"/>
            <w:r w:rsidR="00F4243D">
              <w:rPr>
                <w:rFonts w:ascii="Calibri" w:eastAsia="Calibri" w:hAnsi="Calibri" w:cs="Calibri"/>
                <w:sz w:val="24"/>
                <w:szCs w:val="24"/>
              </w:rPr>
              <w:t>levelled</w:t>
            </w:r>
            <w:proofErr w:type="spellEnd"/>
            <w:r w:rsidR="00F4243D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</w:tr>
      <w:tr w:rsidR="001D5199" w14:paraId="1401DAA1" w14:textId="77777777" w:rsidTr="00BA6F75">
        <w:tc>
          <w:tcPr>
            <w:tcW w:w="3120" w:type="dxa"/>
          </w:tcPr>
          <w:p w14:paraId="434E8C41" w14:textId="77777777" w:rsidR="001D5199" w:rsidRDefault="001D5199" w:rsidP="00BA6F7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Communicate Ideas and Information</w:t>
            </w:r>
          </w:p>
        </w:tc>
        <w:tc>
          <w:tcPr>
            <w:tcW w:w="6240" w:type="dxa"/>
          </w:tcPr>
          <w:p w14:paraId="37676105" w14:textId="1799D190" w:rsidR="001D5199" w:rsidRPr="00E74EE7" w:rsidRDefault="001D5199" w:rsidP="001D5199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Complete and Create Documents</w:t>
            </w:r>
            <w:r w:rsidR="00F4243D">
              <w:rPr>
                <w:rFonts w:ascii="Calibri" w:eastAsia="Calibri" w:hAnsi="Calibri" w:cs="Calibri"/>
                <w:sz w:val="24"/>
                <w:szCs w:val="24"/>
              </w:rPr>
              <w:t xml:space="preserve"> (L2 – tables, ability to estimate, ability to evaluate)</w:t>
            </w:r>
          </w:p>
        </w:tc>
      </w:tr>
    </w:tbl>
    <w:p w14:paraId="7B7EBC68" w14:textId="77777777" w:rsidR="001D5199" w:rsidRDefault="001D5199" w:rsidP="001D5199">
      <w:pPr>
        <w:rPr>
          <w:b/>
          <w:bCs/>
          <w:i/>
          <w:iCs/>
        </w:rPr>
      </w:pPr>
    </w:p>
    <w:p w14:paraId="5E8A293C" w14:textId="2D463D80" w:rsidR="2A9E829B" w:rsidRDefault="007A26FD" w:rsidP="2A9E829B">
      <w:pPr>
        <w:rPr>
          <w:b/>
          <w:bCs/>
          <w:sz w:val="24"/>
          <w:szCs w:val="24"/>
        </w:rPr>
      </w:pPr>
      <w:bookmarkStart w:id="1" w:name="_GoBack"/>
      <w:bookmarkEnd w:id="1"/>
      <w:r>
        <w:rPr>
          <w:rFonts w:ascii="Helvetica" w:hAnsi="Helvetica" w:cs="Helvetic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460B9CA" wp14:editId="42848FD2">
            <wp:simplePos x="0" y="0"/>
            <wp:positionH relativeFrom="column">
              <wp:posOffset>1953895</wp:posOffset>
            </wp:positionH>
            <wp:positionV relativeFrom="paragraph">
              <wp:posOffset>1022350</wp:posOffset>
            </wp:positionV>
            <wp:extent cx="1991995" cy="939800"/>
            <wp:effectExtent l="0" t="0" r="0" b="0"/>
            <wp:wrapTight wrapText="bothSides">
              <wp:wrapPolygon edited="0">
                <wp:start x="0" y="0"/>
                <wp:lineTo x="0" y="4086"/>
                <wp:lineTo x="10741" y="9924"/>
                <wp:lineTo x="0" y="9924"/>
                <wp:lineTo x="0" y="19849"/>
                <wp:lineTo x="1377" y="21016"/>
                <wp:lineTo x="19830" y="21016"/>
                <wp:lineTo x="20106" y="19849"/>
                <wp:lineTo x="20381" y="11676"/>
                <wp:lineTo x="19280" y="10508"/>
                <wp:lineTo x="10741" y="9924"/>
                <wp:lineTo x="20106" y="4670"/>
                <wp:lineTo x="20657" y="584"/>
                <wp:lineTo x="1597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FE984" wp14:editId="7AB22D71">
                <wp:simplePos x="0" y="0"/>
                <wp:positionH relativeFrom="column">
                  <wp:posOffset>2102485</wp:posOffset>
                </wp:positionH>
                <wp:positionV relativeFrom="paragraph">
                  <wp:posOffset>2570480</wp:posOffset>
                </wp:positionV>
                <wp:extent cx="3530600" cy="8896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889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1F6" w14:textId="77777777" w:rsidR="007A26FD" w:rsidRDefault="007A26FD" w:rsidP="007A26FD">
                            <w:pPr>
                              <w:jc w:val="center"/>
                            </w:pPr>
                            <w:r>
                              <w:t>Literacy Link South Central</w:t>
                            </w:r>
                          </w:p>
                          <w:p w14:paraId="09C288BF" w14:textId="77777777" w:rsidR="007A26FD" w:rsidRDefault="007A26FD" w:rsidP="007A26FD">
                            <w:pPr>
                              <w:jc w:val="center"/>
                            </w:pPr>
                            <w:r>
                              <w:t>(March 2020)</w:t>
                            </w:r>
                          </w:p>
                          <w:p w14:paraId="0704BAB7" w14:textId="77777777" w:rsidR="007A26FD" w:rsidRDefault="007A26FD" w:rsidP="007A26FD">
                            <w:pPr>
                              <w:jc w:val="center"/>
                            </w:pPr>
                            <w:hyperlink r:id="rId19" w:history="1">
                              <w:r w:rsidRPr="007D28B5">
                                <w:rPr>
                                  <w:rStyle w:val="Hyperlink"/>
                                </w:rPr>
                                <w:t>www.llsc.on.ca</w:t>
                              </w:r>
                            </w:hyperlink>
                            <w:proofErr w:type="gramStart"/>
                            <w:r>
                              <w:t xml:space="preserve">  literacylink@llsc.on.ca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65.55pt;margin-top:202.4pt;width:278pt;height: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" filled="f" stroked="f">
                <v:textbox>
                  <w:txbxContent>
                    <w:p w14:paraId="1C6C81F6" w14:textId="77777777" w:rsidR="007A26FD" w:rsidRDefault="007A26FD" w:rsidP="007A26FD">
                      <w:pPr>
                        <w:jc w:val="center"/>
                      </w:pPr>
                      <w:r>
                        <w:t>Literacy Link South Central</w:t>
                      </w:r>
                    </w:p>
                    <w:p w14:paraId="09C288BF" w14:textId="77777777" w:rsidR="007A26FD" w:rsidRDefault="007A26FD" w:rsidP="007A26FD">
                      <w:pPr>
                        <w:jc w:val="center"/>
                      </w:pPr>
                      <w:r>
                        <w:t>(March 2020)</w:t>
                      </w:r>
                    </w:p>
                    <w:p w14:paraId="0704BAB7" w14:textId="77777777" w:rsidR="007A26FD" w:rsidRDefault="007A26FD" w:rsidP="007A26FD">
                      <w:pPr>
                        <w:jc w:val="center"/>
                      </w:pPr>
                      <w:hyperlink r:id="rId20" w:history="1">
                        <w:r w:rsidRPr="007D28B5">
                          <w:rPr>
                            <w:rStyle w:val="Hyperlink"/>
                          </w:rPr>
                          <w:t>www.llsc.on.ca</w:t>
                        </w:r>
                      </w:hyperlink>
                      <w:proofErr w:type="gramStart"/>
                      <w:r>
                        <w:t xml:space="preserve">  literacylink@llsc.on.ca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4B2BC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05E5AB1" wp14:editId="5EC9F5F7">
            <wp:simplePos x="0" y="0"/>
            <wp:positionH relativeFrom="column">
              <wp:posOffset>645795</wp:posOffset>
            </wp:positionH>
            <wp:positionV relativeFrom="paragraph">
              <wp:posOffset>2550795</wp:posOffset>
            </wp:positionV>
            <wp:extent cx="2049780" cy="990600"/>
            <wp:effectExtent l="0" t="0" r="0" b="0"/>
            <wp:wrapTight wrapText="bothSides">
              <wp:wrapPolygon edited="0">
                <wp:start x="6959" y="2769"/>
                <wp:lineTo x="4818" y="4985"/>
                <wp:lineTo x="4015" y="10523"/>
                <wp:lineTo x="4550" y="13846"/>
                <wp:lineTo x="6959" y="18277"/>
                <wp:lineTo x="8565" y="18277"/>
                <wp:lineTo x="18736" y="13846"/>
                <wp:lineTo x="19271" y="9969"/>
                <wp:lineTo x="17130" y="8308"/>
                <wp:lineTo x="8833" y="2769"/>
                <wp:lineTo x="6959" y="2769"/>
              </wp:wrapPolygon>
            </wp:wrapTight>
            <wp:docPr id="5" name="Content Placeholder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3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2A9E829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573ED" w14:textId="77777777" w:rsidR="00A50318" w:rsidRDefault="00A50318">
      <w:pPr>
        <w:spacing w:after="0" w:line="240" w:lineRule="auto"/>
      </w:pPr>
      <w:r>
        <w:separator/>
      </w:r>
    </w:p>
  </w:endnote>
  <w:endnote w:type="continuationSeparator" w:id="0">
    <w:p w14:paraId="794CBB94" w14:textId="77777777" w:rsidR="00A50318" w:rsidRDefault="00A5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55D90" w14:textId="77777777" w:rsidR="0016103A" w:rsidRDefault="0016103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BB485" w14:textId="4771881B" w:rsidR="00475C44" w:rsidRDefault="00475C44" w:rsidP="0016103A">
    <w:pPr>
      <w:pStyle w:val="Footer"/>
      <w:jc w:val="right"/>
    </w:pPr>
    <w:r>
      <w:t xml:space="preserve">Computer Viruses and Other Online </w:t>
    </w:r>
    <w:proofErr w:type="gramStart"/>
    <w:r>
      <w:t xml:space="preserve">Threats   </w:t>
    </w:r>
    <w:proofErr w:type="gramEnd"/>
    <w:sdt>
      <w:sdtPr>
        <w:id w:val="-4985773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6FD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14:paraId="009B0823" w14:textId="151182DC" w:rsidR="2C9805A8" w:rsidRDefault="2C9805A8" w:rsidP="2C9805A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544D7" w14:textId="77777777" w:rsidR="0016103A" w:rsidRDefault="001610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D582B" w14:textId="77777777" w:rsidR="00A50318" w:rsidRDefault="00A50318">
      <w:pPr>
        <w:spacing w:after="0" w:line="240" w:lineRule="auto"/>
      </w:pPr>
      <w:r>
        <w:separator/>
      </w:r>
    </w:p>
  </w:footnote>
  <w:footnote w:type="continuationSeparator" w:id="0">
    <w:p w14:paraId="7FC6F4DC" w14:textId="77777777" w:rsidR="00A50318" w:rsidRDefault="00A50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5A2CD" w14:textId="77777777" w:rsidR="0016103A" w:rsidRDefault="0016103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2C9805A8" w14:paraId="1CFB75F3" w14:textId="77777777" w:rsidTr="2C9805A8">
      <w:tc>
        <w:tcPr>
          <w:tcW w:w="3120" w:type="dxa"/>
        </w:tcPr>
        <w:p w14:paraId="409CAA84" w14:textId="79232A4A" w:rsidR="2C9805A8" w:rsidRDefault="2C9805A8" w:rsidP="2C9805A8">
          <w:pPr>
            <w:pStyle w:val="Header"/>
            <w:ind w:left="-115"/>
          </w:pPr>
        </w:p>
      </w:tc>
      <w:tc>
        <w:tcPr>
          <w:tcW w:w="3120" w:type="dxa"/>
        </w:tcPr>
        <w:p w14:paraId="6EA15199" w14:textId="62E6570C" w:rsidR="2C9805A8" w:rsidRDefault="2C9805A8" w:rsidP="2C9805A8">
          <w:pPr>
            <w:pStyle w:val="Header"/>
            <w:jc w:val="center"/>
          </w:pPr>
        </w:p>
      </w:tc>
      <w:tc>
        <w:tcPr>
          <w:tcW w:w="3120" w:type="dxa"/>
        </w:tcPr>
        <w:p w14:paraId="009A5159" w14:textId="25298DD8" w:rsidR="2C9805A8" w:rsidRDefault="2C9805A8" w:rsidP="2C9805A8">
          <w:pPr>
            <w:pStyle w:val="Header"/>
            <w:ind w:right="-115"/>
            <w:jc w:val="right"/>
          </w:pPr>
        </w:p>
      </w:tc>
    </w:tr>
  </w:tbl>
  <w:p w14:paraId="07C676D2" w14:textId="0F40A686" w:rsidR="2C9805A8" w:rsidRDefault="2C9805A8" w:rsidP="2C9805A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5B97A" w14:textId="77777777" w:rsidR="0016103A" w:rsidRDefault="0016103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0AA0"/>
    <w:multiLevelType w:val="hybridMultilevel"/>
    <w:tmpl w:val="BA1A00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854A6"/>
    <w:multiLevelType w:val="hybridMultilevel"/>
    <w:tmpl w:val="37562E5A"/>
    <w:lvl w:ilvl="0" w:tplc="99CA7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86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E3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8B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85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22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14E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47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3E9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C7118"/>
    <w:multiLevelType w:val="multilevel"/>
    <w:tmpl w:val="F9A0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81672F"/>
    <w:multiLevelType w:val="hybridMultilevel"/>
    <w:tmpl w:val="90DCD3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9120B"/>
    <w:multiLevelType w:val="hybridMultilevel"/>
    <w:tmpl w:val="DC3EB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7408C"/>
    <w:multiLevelType w:val="hybridMultilevel"/>
    <w:tmpl w:val="F3B03F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04128"/>
    <w:multiLevelType w:val="hybridMultilevel"/>
    <w:tmpl w:val="C8EC9128"/>
    <w:lvl w:ilvl="0" w:tplc="2506E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4C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1E4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64E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C7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20A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82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42A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6A7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8A0E58"/>
    <w:multiLevelType w:val="hybridMultilevel"/>
    <w:tmpl w:val="F6608D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E0611"/>
    <w:multiLevelType w:val="hybridMultilevel"/>
    <w:tmpl w:val="DF320528"/>
    <w:lvl w:ilvl="0" w:tplc="4256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523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895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022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E7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28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6E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8C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4E5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4221A"/>
    <w:multiLevelType w:val="hybridMultilevel"/>
    <w:tmpl w:val="147C17B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A138D9"/>
    <w:multiLevelType w:val="multilevel"/>
    <w:tmpl w:val="23E2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6806D2"/>
    <w:multiLevelType w:val="hybridMultilevel"/>
    <w:tmpl w:val="BEAC5980"/>
    <w:lvl w:ilvl="0" w:tplc="05862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257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C1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E5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AF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4E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01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CC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AC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E4EA0"/>
    <w:multiLevelType w:val="hybridMultilevel"/>
    <w:tmpl w:val="2F94B5E6"/>
    <w:lvl w:ilvl="0" w:tplc="B9A20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40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41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84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6F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67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0B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B6D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20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E2F52"/>
    <w:multiLevelType w:val="hybridMultilevel"/>
    <w:tmpl w:val="0C846C42"/>
    <w:lvl w:ilvl="0" w:tplc="80A0E6D0">
      <w:start w:val="1"/>
      <w:numFmt w:val="decimal"/>
      <w:lvlText w:val="%1."/>
      <w:lvlJc w:val="left"/>
      <w:pPr>
        <w:ind w:left="720" w:hanging="360"/>
      </w:pPr>
    </w:lvl>
    <w:lvl w:ilvl="1" w:tplc="58541950">
      <w:start w:val="1"/>
      <w:numFmt w:val="lowerLetter"/>
      <w:lvlText w:val="%2."/>
      <w:lvlJc w:val="left"/>
      <w:pPr>
        <w:ind w:left="1440" w:hanging="360"/>
      </w:pPr>
    </w:lvl>
    <w:lvl w:ilvl="2" w:tplc="989AE4DC">
      <w:start w:val="1"/>
      <w:numFmt w:val="lowerRoman"/>
      <w:lvlText w:val="%3."/>
      <w:lvlJc w:val="right"/>
      <w:pPr>
        <w:ind w:left="2160" w:hanging="180"/>
      </w:pPr>
    </w:lvl>
    <w:lvl w:ilvl="3" w:tplc="5B90230C">
      <w:start w:val="1"/>
      <w:numFmt w:val="decimal"/>
      <w:lvlText w:val="%4."/>
      <w:lvlJc w:val="left"/>
      <w:pPr>
        <w:ind w:left="2880" w:hanging="360"/>
      </w:pPr>
    </w:lvl>
    <w:lvl w:ilvl="4" w:tplc="EF16C08A">
      <w:start w:val="1"/>
      <w:numFmt w:val="lowerLetter"/>
      <w:lvlText w:val="%5."/>
      <w:lvlJc w:val="left"/>
      <w:pPr>
        <w:ind w:left="3600" w:hanging="360"/>
      </w:pPr>
    </w:lvl>
    <w:lvl w:ilvl="5" w:tplc="F7C4B96E">
      <w:start w:val="1"/>
      <w:numFmt w:val="lowerRoman"/>
      <w:lvlText w:val="%6."/>
      <w:lvlJc w:val="right"/>
      <w:pPr>
        <w:ind w:left="4320" w:hanging="180"/>
      </w:pPr>
    </w:lvl>
    <w:lvl w:ilvl="6" w:tplc="661A80C6">
      <w:start w:val="1"/>
      <w:numFmt w:val="decimal"/>
      <w:lvlText w:val="%7."/>
      <w:lvlJc w:val="left"/>
      <w:pPr>
        <w:ind w:left="5040" w:hanging="360"/>
      </w:pPr>
    </w:lvl>
    <w:lvl w:ilvl="7" w:tplc="9ADC5764">
      <w:start w:val="1"/>
      <w:numFmt w:val="lowerLetter"/>
      <w:lvlText w:val="%8."/>
      <w:lvlJc w:val="left"/>
      <w:pPr>
        <w:ind w:left="5760" w:hanging="360"/>
      </w:pPr>
    </w:lvl>
    <w:lvl w:ilvl="8" w:tplc="053C0C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"/>
  </w:num>
  <w:num w:numId="5">
    <w:abstractNumId w:val="1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  <w:num w:numId="12">
    <w:abstractNumId w:val="9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4D263"/>
    <w:rsid w:val="000001C7"/>
    <w:rsid w:val="00054A99"/>
    <w:rsid w:val="00105223"/>
    <w:rsid w:val="0016103A"/>
    <w:rsid w:val="001D5199"/>
    <w:rsid w:val="001E1A0D"/>
    <w:rsid w:val="0021346F"/>
    <w:rsid w:val="00287109"/>
    <w:rsid w:val="003641C9"/>
    <w:rsid w:val="004302DA"/>
    <w:rsid w:val="00455448"/>
    <w:rsid w:val="004623C5"/>
    <w:rsid w:val="00475C44"/>
    <w:rsid w:val="004D6FE0"/>
    <w:rsid w:val="004E5A00"/>
    <w:rsid w:val="004F6F54"/>
    <w:rsid w:val="006A3404"/>
    <w:rsid w:val="006F2D8E"/>
    <w:rsid w:val="00741EC2"/>
    <w:rsid w:val="007A26FD"/>
    <w:rsid w:val="007E74B3"/>
    <w:rsid w:val="00816BB0"/>
    <w:rsid w:val="0086384A"/>
    <w:rsid w:val="0086542C"/>
    <w:rsid w:val="009409E3"/>
    <w:rsid w:val="00975373"/>
    <w:rsid w:val="00983DD9"/>
    <w:rsid w:val="009C02E5"/>
    <w:rsid w:val="00A048CD"/>
    <w:rsid w:val="00A50318"/>
    <w:rsid w:val="00A76BE0"/>
    <w:rsid w:val="00B012E2"/>
    <w:rsid w:val="00C45D43"/>
    <w:rsid w:val="00C97284"/>
    <w:rsid w:val="00D05E54"/>
    <w:rsid w:val="00D72068"/>
    <w:rsid w:val="00DC7404"/>
    <w:rsid w:val="00E11DCF"/>
    <w:rsid w:val="00E66804"/>
    <w:rsid w:val="00EA2A2A"/>
    <w:rsid w:val="00EC5155"/>
    <w:rsid w:val="00F372BC"/>
    <w:rsid w:val="00F4243D"/>
    <w:rsid w:val="00F43213"/>
    <w:rsid w:val="00F4553F"/>
    <w:rsid w:val="00F65FAA"/>
    <w:rsid w:val="00FC61DE"/>
    <w:rsid w:val="1F64D263"/>
    <w:rsid w:val="2A9E829B"/>
    <w:rsid w:val="2C9805A8"/>
    <w:rsid w:val="3AA46DE5"/>
    <w:rsid w:val="4A28B706"/>
    <w:rsid w:val="6726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F64D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455448"/>
  </w:style>
  <w:style w:type="character" w:customStyle="1" w:styleId="advancedproofingissue">
    <w:name w:val="advancedproofingissue"/>
    <w:basedOn w:val="DefaultParagraphFont"/>
    <w:rsid w:val="00455448"/>
  </w:style>
  <w:style w:type="character" w:customStyle="1" w:styleId="eop">
    <w:name w:val="eop"/>
    <w:basedOn w:val="DefaultParagraphFont"/>
    <w:rsid w:val="00455448"/>
  </w:style>
  <w:style w:type="paragraph" w:customStyle="1" w:styleId="paragraph">
    <w:name w:val="paragraph"/>
    <w:basedOn w:val="Normal"/>
    <w:rsid w:val="0045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contextualspellingandgrammarerror">
    <w:name w:val="contextualspellingandgrammarerror"/>
    <w:basedOn w:val="DefaultParagraphFont"/>
    <w:rsid w:val="00455448"/>
  </w:style>
  <w:style w:type="character" w:customStyle="1" w:styleId="spellingerror">
    <w:name w:val="spellingerror"/>
    <w:basedOn w:val="DefaultParagraphFont"/>
    <w:rsid w:val="00455448"/>
  </w:style>
  <w:style w:type="paragraph" w:styleId="BalloonText">
    <w:name w:val="Balloon Text"/>
    <w:basedOn w:val="Normal"/>
    <w:link w:val="BalloonTextChar"/>
    <w:uiPriority w:val="99"/>
    <w:semiHidden/>
    <w:unhideWhenUsed/>
    <w:rsid w:val="00F4243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3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455448"/>
  </w:style>
  <w:style w:type="character" w:customStyle="1" w:styleId="advancedproofingissue">
    <w:name w:val="advancedproofingissue"/>
    <w:basedOn w:val="DefaultParagraphFont"/>
    <w:rsid w:val="00455448"/>
  </w:style>
  <w:style w:type="character" w:customStyle="1" w:styleId="eop">
    <w:name w:val="eop"/>
    <w:basedOn w:val="DefaultParagraphFont"/>
    <w:rsid w:val="00455448"/>
  </w:style>
  <w:style w:type="paragraph" w:customStyle="1" w:styleId="paragraph">
    <w:name w:val="paragraph"/>
    <w:basedOn w:val="Normal"/>
    <w:rsid w:val="00455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contextualspellingandgrammarerror">
    <w:name w:val="contextualspellingandgrammarerror"/>
    <w:basedOn w:val="DefaultParagraphFont"/>
    <w:rsid w:val="00455448"/>
  </w:style>
  <w:style w:type="character" w:customStyle="1" w:styleId="spellingerror">
    <w:name w:val="spellingerror"/>
    <w:basedOn w:val="DefaultParagraphFont"/>
    <w:rsid w:val="00455448"/>
  </w:style>
  <w:style w:type="paragraph" w:styleId="BalloonText">
    <w:name w:val="Balloon Text"/>
    <w:basedOn w:val="Normal"/>
    <w:link w:val="BalloonTextChar"/>
    <w:uiPriority w:val="99"/>
    <w:semiHidden/>
    <w:unhideWhenUsed/>
    <w:rsid w:val="00F4243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3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yperlink" Target="http://www.llsc.on.ca" TargetMode="External"/><Relationship Id="rId21" Type="http://schemas.openxmlformats.org/officeDocument/2006/relationships/image" Target="media/image9.gif"/><Relationship Id="rId22" Type="http://schemas.openxmlformats.org/officeDocument/2006/relationships/header" Target="header1.xml"/><Relationship Id="rId23" Type="http://schemas.openxmlformats.org/officeDocument/2006/relationships/header" Target="header2.xml"/><Relationship Id="rId24" Type="http://schemas.openxmlformats.org/officeDocument/2006/relationships/footer" Target="footer1.xml"/><Relationship Id="rId25" Type="http://schemas.openxmlformats.org/officeDocument/2006/relationships/footer" Target="footer2.xml"/><Relationship Id="rId26" Type="http://schemas.openxmlformats.org/officeDocument/2006/relationships/header" Target="header3.xml"/><Relationship Id="rId27" Type="http://schemas.openxmlformats.org/officeDocument/2006/relationships/footer" Target="footer3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3.svg"/><Relationship Id="rId11" Type="http://schemas.openxmlformats.org/officeDocument/2006/relationships/image" Target="media/image3.png"/><Relationship Id="rId12" Type="http://schemas.openxmlformats.org/officeDocument/2006/relationships/hyperlink" Target="https://edu.gcfglobal.org/en/internetsafety/what-to-do-if-your-computer-gets-a-virus/1/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hyperlink" Target="https://www.youtube.com/watch?v=nvIXGeB1WgE" TargetMode="External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hyperlink" Target="http://www.llsc.on.ca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5465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Cook-Ritchie, Robyn</dc:creator>
  <cp:keywords/>
  <dc:description/>
  <cp:lastModifiedBy>Anne Curtin</cp:lastModifiedBy>
  <cp:revision>2</cp:revision>
  <dcterms:created xsi:type="dcterms:W3CDTF">2020-03-26T18:52:00Z</dcterms:created>
  <dcterms:modified xsi:type="dcterms:W3CDTF">2020-03-26T18:52:00Z</dcterms:modified>
</cp:coreProperties>
</file>